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B22" w:rsidRDefault="00EB6B22" w:rsidP="00EB6B22">
      <w:pPr>
        <w:tabs>
          <w:tab w:val="center" w:pos="5400"/>
        </w:tabs>
        <w:ind w:firstLine="709"/>
        <w:rPr>
          <w:b/>
          <w:szCs w:val="28"/>
          <w:lang w:val="fr-FR"/>
        </w:rPr>
      </w:pPr>
      <w:r>
        <w:rPr>
          <w:b/>
          <w:szCs w:val="28"/>
          <w:lang w:val="fr-FR"/>
        </w:rPr>
        <w:t>3.Hoạt động học</w:t>
      </w:r>
      <w:r>
        <w:rPr>
          <w:b/>
          <w:szCs w:val="28"/>
        </w:rPr>
        <w:t>:</w:t>
      </w:r>
      <w:r>
        <w:rPr>
          <w:b/>
          <w:szCs w:val="28"/>
          <w:lang w:val="fr-FR"/>
        </w:rPr>
        <w:t xml:space="preserve"> GDAN</w:t>
      </w:r>
    </w:p>
    <w:p w:rsidR="00EB6B22" w:rsidRDefault="00EB6B22" w:rsidP="00EB6B22">
      <w:pPr>
        <w:tabs>
          <w:tab w:val="center" w:pos="5400"/>
        </w:tabs>
        <w:ind w:firstLine="709"/>
        <w:rPr>
          <w:b/>
          <w:szCs w:val="28"/>
        </w:rPr>
      </w:pPr>
      <w:r>
        <w:rPr>
          <w:szCs w:val="28"/>
          <w:lang w:val="fr-FR"/>
        </w:rPr>
        <w:t xml:space="preserve"> </w:t>
      </w:r>
      <w:r>
        <w:rPr>
          <w:b/>
          <w:szCs w:val="28"/>
          <w:lang w:val="fr-FR"/>
        </w:rPr>
        <w:t xml:space="preserve">Đề tài: </w:t>
      </w:r>
      <w:r>
        <w:rPr>
          <w:b/>
          <w:szCs w:val="28"/>
        </w:rPr>
        <w:t>Nhớ ơn BÁC</w:t>
      </w:r>
    </w:p>
    <w:p w:rsidR="00EB6B22" w:rsidRDefault="00EB6B22" w:rsidP="00EB6B22">
      <w:pPr>
        <w:jc w:val="both"/>
        <w:rPr>
          <w:szCs w:val="28"/>
        </w:rPr>
      </w:pPr>
      <w:r>
        <w:rPr>
          <w:b/>
          <w:szCs w:val="28"/>
        </w:rPr>
        <w:t xml:space="preserve">                            </w:t>
      </w:r>
      <w:r>
        <w:rPr>
          <w:szCs w:val="28"/>
        </w:rPr>
        <w:t>Nội dung trọng tâm: Vận động theo nhạc “Nhớ ơn Bác”</w:t>
      </w:r>
    </w:p>
    <w:p w:rsidR="00EB6B22" w:rsidRDefault="00EB6B22" w:rsidP="00EB6B22">
      <w:pPr>
        <w:tabs>
          <w:tab w:val="left" w:pos="540"/>
          <w:tab w:val="left" w:pos="1689"/>
          <w:tab w:val="left" w:pos="7485"/>
        </w:tabs>
        <w:rPr>
          <w:szCs w:val="28"/>
          <w:lang w:val="fr-FR"/>
        </w:rPr>
      </w:pPr>
      <w:r>
        <w:rPr>
          <w:szCs w:val="28"/>
        </w:rPr>
        <w:t xml:space="preserve">                    Nội dung kết hợp: Nghe hát: “Từ rừng xanh cháu về thăm Lăng Bác”</w:t>
      </w:r>
    </w:p>
    <w:p w:rsidR="00EB6B22" w:rsidRDefault="00EB6B22" w:rsidP="00EB6B22">
      <w:pPr>
        <w:ind w:firstLine="748"/>
        <w:rPr>
          <w:szCs w:val="28"/>
          <w:lang w:val="fr-FR"/>
        </w:rPr>
      </w:pPr>
      <w:r>
        <w:rPr>
          <w:szCs w:val="28"/>
          <w:lang w:val="fr-FR"/>
        </w:rPr>
        <w:t xml:space="preserve">                            Trò chơi âm nhạc:</w:t>
      </w:r>
      <w:r>
        <w:rPr>
          <w:szCs w:val="28"/>
        </w:rPr>
        <w:t xml:space="preserve"> </w:t>
      </w:r>
      <w:r>
        <w:t>“</w:t>
      </w:r>
      <w:r>
        <w:rPr>
          <w:lang w:val="sv"/>
        </w:rPr>
        <w:t xml:space="preserve">Nghe giai điệu đoán tên bài </w:t>
      </w:r>
      <w:r>
        <w:t>hát”</w:t>
      </w:r>
    </w:p>
    <w:p w:rsidR="00EB6B22" w:rsidRDefault="00EB6B22" w:rsidP="00EB6B22">
      <w:pPr>
        <w:tabs>
          <w:tab w:val="center" w:pos="5400"/>
        </w:tabs>
        <w:ind w:left="142" w:firstLine="425"/>
        <w:rPr>
          <w:szCs w:val="28"/>
          <w:lang w:val="fr-FR"/>
        </w:rPr>
      </w:pPr>
      <w:r>
        <w:rPr>
          <w:b/>
          <w:szCs w:val="28"/>
          <w:lang w:val="fr-FR"/>
        </w:rPr>
        <w:t xml:space="preserve">  </w:t>
      </w:r>
      <w:r>
        <w:rPr>
          <w:b/>
          <w:szCs w:val="28"/>
        </w:rPr>
        <w:t>3.1.</w:t>
      </w:r>
      <w:r>
        <w:rPr>
          <w:b/>
          <w:szCs w:val="28"/>
          <w:lang w:val="fr-FR"/>
        </w:rPr>
        <w:t xml:space="preserve"> Mục đích</w:t>
      </w:r>
      <w:r>
        <w:rPr>
          <w:b/>
          <w:szCs w:val="28"/>
        </w:rPr>
        <w:t xml:space="preserve">, </w:t>
      </w:r>
      <w:r>
        <w:rPr>
          <w:b/>
          <w:szCs w:val="28"/>
          <w:lang w:val="fr-FR"/>
        </w:rPr>
        <w:t>yêu cầu</w:t>
      </w:r>
    </w:p>
    <w:p w:rsidR="00EB6B22" w:rsidRDefault="00EB6B22" w:rsidP="00EB6B22">
      <w:pPr>
        <w:tabs>
          <w:tab w:val="center" w:pos="5400"/>
        </w:tabs>
        <w:ind w:firstLine="709"/>
        <w:rPr>
          <w:b/>
          <w:szCs w:val="28"/>
          <w:lang w:val="fr-FR"/>
        </w:rPr>
      </w:pPr>
      <w:r>
        <w:rPr>
          <w:b/>
          <w:szCs w:val="28"/>
        </w:rPr>
        <w:t>a)</w:t>
      </w:r>
      <w:r>
        <w:rPr>
          <w:b/>
          <w:szCs w:val="28"/>
          <w:lang w:val="fr-FR"/>
        </w:rPr>
        <w:t xml:space="preserve">Kiến thức </w:t>
      </w:r>
    </w:p>
    <w:p w:rsidR="00EB6B22" w:rsidRDefault="00EB6B22" w:rsidP="00EB6B22">
      <w:pPr>
        <w:shd w:val="clear" w:color="auto" w:fill="FFFFFF"/>
        <w:jc w:val="both"/>
        <w:textAlignment w:val="baseline"/>
      </w:pPr>
      <w:r>
        <w:rPr>
          <w:szCs w:val="28"/>
          <w:lang w:val="nl-NL"/>
        </w:rPr>
        <w:t xml:space="preserve">        </w:t>
      </w:r>
      <w:r>
        <w:rPr>
          <w:szCs w:val="28"/>
        </w:rPr>
        <w:t xml:space="preserve">   </w:t>
      </w:r>
      <w:r>
        <w:rPr>
          <w:rFonts w:eastAsia="Times New Roman"/>
          <w:szCs w:val="28"/>
        </w:rPr>
        <w:t xml:space="preserve">- </w:t>
      </w:r>
      <w:r>
        <w:t>Trẻ hát đúng giai điệu và kết hợp vận động minh họa theo bài hát “ Nhớ ơn  Bác ”</w:t>
      </w:r>
    </w:p>
    <w:p w:rsidR="00EB6B22" w:rsidRDefault="00EB6B22" w:rsidP="00EB6B22">
      <w:pPr>
        <w:shd w:val="clear" w:color="auto" w:fill="FFFFFF"/>
        <w:tabs>
          <w:tab w:val="left" w:pos="567"/>
        </w:tabs>
        <w:jc w:val="both"/>
        <w:textAlignment w:val="baseline"/>
        <w:rPr>
          <w:rFonts w:eastAsia="Times New Roman"/>
          <w:iCs/>
          <w:szCs w:val="28"/>
        </w:rPr>
      </w:pPr>
      <w:r>
        <w:rPr>
          <w:rFonts w:eastAsia="Times New Roman"/>
          <w:i/>
          <w:iCs/>
          <w:szCs w:val="28"/>
        </w:rPr>
        <w:tab/>
        <w:t xml:space="preserve">  </w:t>
      </w:r>
      <w:r>
        <w:rPr>
          <w:rFonts w:eastAsia="Times New Roman"/>
          <w:iCs/>
          <w:szCs w:val="28"/>
        </w:rPr>
        <w:t>- Trẻ hứng thú lắng nghe bài hát nghe “</w:t>
      </w:r>
      <w:r>
        <w:rPr>
          <w:szCs w:val="28"/>
        </w:rPr>
        <w:t>Từ rừng xanh cháu về thăm Lăng Bác</w:t>
      </w:r>
      <w:r>
        <w:rPr>
          <w:rFonts w:eastAsia="Times New Roman"/>
          <w:iCs/>
          <w:szCs w:val="28"/>
        </w:rPr>
        <w:t xml:space="preserve">” </w:t>
      </w:r>
    </w:p>
    <w:p w:rsidR="00EB6B22" w:rsidRDefault="00EB6B22" w:rsidP="00EB6B22">
      <w:pPr>
        <w:tabs>
          <w:tab w:val="center" w:pos="5400"/>
        </w:tabs>
        <w:ind w:firstLine="567"/>
        <w:rPr>
          <w:b/>
          <w:szCs w:val="28"/>
          <w:lang w:val="fr-FR"/>
        </w:rPr>
      </w:pPr>
      <w:r>
        <w:rPr>
          <w:szCs w:val="28"/>
          <w:lang w:val="fr-FR"/>
        </w:rPr>
        <w:t xml:space="preserve">  </w:t>
      </w:r>
      <w:r>
        <w:rPr>
          <w:b/>
          <w:bCs/>
          <w:szCs w:val="28"/>
        </w:rPr>
        <w:t>b)</w:t>
      </w:r>
      <w:r>
        <w:rPr>
          <w:b/>
          <w:szCs w:val="28"/>
          <w:lang w:val="fr-FR"/>
        </w:rPr>
        <w:t xml:space="preserve"> Kỹ năng</w:t>
      </w:r>
    </w:p>
    <w:p w:rsidR="00EB6B22" w:rsidRDefault="00EB6B22" w:rsidP="00EB6B22">
      <w:r>
        <w:rPr>
          <w:szCs w:val="28"/>
          <w:lang w:val="fr-FR"/>
        </w:rPr>
        <w:t xml:space="preserve">         </w:t>
      </w:r>
      <w:r>
        <w:rPr>
          <w:szCs w:val="28"/>
        </w:rPr>
        <w:t xml:space="preserve"> - </w:t>
      </w:r>
      <w:r>
        <w:rPr>
          <w:lang w:val="en-US" w:eastAsia="zh-CN"/>
        </w:rPr>
        <w:t>Rèn kỹ năng vận động theo nhạc, nhẹ nhàng đúng giai điệu bài hát</w:t>
      </w:r>
      <w:r>
        <w:rPr>
          <w:lang w:eastAsia="zh-CN"/>
        </w:rPr>
        <w:t>.</w:t>
      </w:r>
    </w:p>
    <w:p w:rsidR="00EB6B22" w:rsidRDefault="00EB6B22" w:rsidP="00EB6B22">
      <w:pPr>
        <w:shd w:val="clear" w:color="auto" w:fill="FFFFFF"/>
        <w:tabs>
          <w:tab w:val="left" w:pos="567"/>
        </w:tabs>
        <w:jc w:val="both"/>
        <w:textAlignment w:val="baseline"/>
        <w:rPr>
          <w:rFonts w:eastAsia="Times New Roman"/>
          <w:szCs w:val="28"/>
        </w:rPr>
      </w:pPr>
      <w:r>
        <w:rPr>
          <w:rFonts w:eastAsia="Times New Roman"/>
          <w:szCs w:val="28"/>
        </w:rPr>
        <w:tab/>
        <w:t xml:space="preserve">  - Rèn kỹ năng phản ứng nhanh nhẹn khi tham gia trò chơi.</w:t>
      </w:r>
    </w:p>
    <w:p w:rsidR="00EB6B22" w:rsidRDefault="00EB6B22" w:rsidP="00EB6B22">
      <w:pPr>
        <w:shd w:val="clear" w:color="auto" w:fill="FFFFFF"/>
        <w:tabs>
          <w:tab w:val="left" w:pos="567"/>
        </w:tabs>
        <w:jc w:val="both"/>
        <w:textAlignment w:val="baseline"/>
        <w:rPr>
          <w:rFonts w:eastAsia="Times New Roman"/>
          <w:szCs w:val="28"/>
        </w:rPr>
      </w:pPr>
      <w:r>
        <w:rPr>
          <w:rFonts w:eastAsia="Times New Roman"/>
          <w:szCs w:val="28"/>
        </w:rPr>
        <w:t xml:space="preserve">          - Rèn kỹ năng quan sát, ghi nhớ có chủ định cho trẻ.</w:t>
      </w:r>
    </w:p>
    <w:p w:rsidR="00EB6B22" w:rsidRDefault="00EB6B22" w:rsidP="00EB6B22">
      <w:pPr>
        <w:shd w:val="clear" w:color="auto" w:fill="FFFFFF"/>
        <w:spacing w:line="221" w:lineRule="atLeast"/>
        <w:jc w:val="both"/>
        <w:rPr>
          <w:szCs w:val="28"/>
        </w:rPr>
      </w:pPr>
      <w:r>
        <w:rPr>
          <w:b/>
          <w:szCs w:val="28"/>
          <w:lang w:val="fr-FR"/>
        </w:rPr>
        <w:t xml:space="preserve">        </w:t>
      </w:r>
      <w:r>
        <w:rPr>
          <w:szCs w:val="28"/>
          <w:lang w:val="fr-FR"/>
        </w:rPr>
        <w:t xml:space="preserve">  </w:t>
      </w:r>
      <w:r>
        <w:rPr>
          <w:b/>
          <w:bCs/>
          <w:szCs w:val="28"/>
        </w:rPr>
        <w:t>c)</w:t>
      </w:r>
      <w:r>
        <w:rPr>
          <w:b/>
          <w:szCs w:val="28"/>
          <w:lang w:val="fr-FR"/>
        </w:rPr>
        <w:t xml:space="preserve"> Giáo dục </w:t>
      </w:r>
    </w:p>
    <w:p w:rsidR="00EB6B22" w:rsidRDefault="00EB6B22" w:rsidP="00EB6B22">
      <w:pPr>
        <w:pStyle w:val="Heading4"/>
        <w:spacing w:before="0" w:after="0" w:line="240" w:lineRule="auto"/>
        <w:ind w:firstLineChars="250" w:firstLine="700"/>
        <w:rPr>
          <w:b w:val="0"/>
          <w:bCs w:val="0"/>
        </w:rPr>
      </w:pPr>
      <w:r>
        <w:rPr>
          <w:b w:val="0"/>
          <w:bCs w:val="0"/>
          <w:lang w:val="fr-FR"/>
        </w:rPr>
        <w:t xml:space="preserve">- </w:t>
      </w:r>
      <w:r>
        <w:rPr>
          <w:b w:val="0"/>
          <w:bCs w:val="0"/>
        </w:rPr>
        <w:t>Giáo dục trẻ yêu quý và nhớ ơn  Bác Hồ</w:t>
      </w:r>
    </w:p>
    <w:p w:rsidR="00EB6B22" w:rsidRDefault="00EB6B22" w:rsidP="00EB6B22">
      <w:pPr>
        <w:tabs>
          <w:tab w:val="center" w:pos="5400"/>
        </w:tabs>
        <w:ind w:left="142" w:firstLine="425"/>
        <w:rPr>
          <w:szCs w:val="28"/>
          <w:lang w:val="fr-FR"/>
        </w:rPr>
      </w:pPr>
      <w:r>
        <w:rPr>
          <w:szCs w:val="28"/>
          <w:lang w:val="fr-FR"/>
        </w:rPr>
        <w:t xml:space="preserve">  </w:t>
      </w:r>
      <w:r>
        <w:rPr>
          <w:b/>
          <w:bCs/>
          <w:szCs w:val="28"/>
        </w:rPr>
        <w:t>3.2</w:t>
      </w:r>
      <w:r>
        <w:rPr>
          <w:szCs w:val="28"/>
        </w:rPr>
        <w:t>.</w:t>
      </w:r>
      <w:r>
        <w:rPr>
          <w:b/>
          <w:szCs w:val="28"/>
          <w:lang w:val="fr-FR"/>
        </w:rPr>
        <w:t xml:space="preserve"> Chuẩn bị</w:t>
      </w:r>
    </w:p>
    <w:p w:rsidR="00EB6B22" w:rsidRDefault="00EB6B22" w:rsidP="00EB6B22">
      <w:pPr>
        <w:shd w:val="clear" w:color="auto" w:fill="FFFFFF"/>
        <w:jc w:val="both"/>
        <w:rPr>
          <w:szCs w:val="28"/>
        </w:rPr>
      </w:pPr>
      <w:r>
        <w:rPr>
          <w:b/>
          <w:szCs w:val="28"/>
          <w:lang w:val="fr-FR"/>
        </w:rPr>
        <w:t xml:space="preserve">  </w:t>
      </w:r>
      <w:r>
        <w:rPr>
          <w:b/>
          <w:szCs w:val="28"/>
        </w:rPr>
        <w:t xml:space="preserve">        </w:t>
      </w:r>
      <w:r>
        <w:rPr>
          <w:szCs w:val="28"/>
          <w:lang w:val="fr-FR"/>
        </w:rPr>
        <w:t>-</w:t>
      </w:r>
      <w:r>
        <w:rPr>
          <w:b/>
          <w:szCs w:val="28"/>
          <w:lang w:val="fr-FR"/>
        </w:rPr>
        <w:t xml:space="preserve"> </w:t>
      </w:r>
      <w:r>
        <w:rPr>
          <w:szCs w:val="28"/>
          <w:lang w:val="fr-FR"/>
        </w:rPr>
        <w:t>M</w:t>
      </w:r>
      <w:r>
        <w:rPr>
          <w:szCs w:val="28"/>
        </w:rPr>
        <w:t>áy vi tính, giáo án. Bài hát “Nhớ ơn Bác, Từ rừng xanh cháu về thăm Lăng Bác”, hình ảnh cho trẻ chơi trò chơi….</w:t>
      </w:r>
    </w:p>
    <w:p w:rsidR="00EB6B22" w:rsidRDefault="00EB6B22" w:rsidP="00EB6B22">
      <w:pPr>
        <w:shd w:val="clear" w:color="auto" w:fill="FFFFFF"/>
        <w:ind w:firstLineChars="250" w:firstLine="700"/>
        <w:jc w:val="both"/>
        <w:rPr>
          <w:szCs w:val="28"/>
        </w:rPr>
      </w:pPr>
      <w:r>
        <w:rPr>
          <w:rFonts w:eastAsia="sans-serif"/>
          <w:szCs w:val="28"/>
          <w:shd w:val="clear" w:color="auto" w:fill="FFFFFF"/>
          <w:lang w:val="pt-BR" w:eastAsia="zh-CN" w:bidi="ar"/>
        </w:rPr>
        <w:t>-  </w:t>
      </w:r>
      <w:r>
        <w:rPr>
          <w:rFonts w:eastAsia="sans-serif"/>
          <w:szCs w:val="28"/>
          <w:shd w:val="clear" w:color="auto" w:fill="FFFFFF"/>
          <w:lang w:eastAsia="zh-CN" w:bidi="ar"/>
        </w:rPr>
        <w:t>Đủ đồ dùng cho trẻ.</w:t>
      </w:r>
    </w:p>
    <w:p w:rsidR="00EB6B22" w:rsidRDefault="00EB6B22" w:rsidP="00EB6B22">
      <w:pPr>
        <w:tabs>
          <w:tab w:val="center" w:pos="5400"/>
        </w:tabs>
        <w:ind w:left="142" w:firstLine="425"/>
        <w:rPr>
          <w:szCs w:val="28"/>
          <w:lang w:val="fr-FR"/>
        </w:rPr>
      </w:pPr>
      <w:r>
        <w:rPr>
          <w:b/>
          <w:szCs w:val="28"/>
          <w:lang w:val="fr-FR"/>
        </w:rPr>
        <w:t xml:space="preserve"> </w:t>
      </w:r>
      <w:r>
        <w:rPr>
          <w:b/>
          <w:szCs w:val="28"/>
        </w:rPr>
        <w:t>3.3.</w:t>
      </w:r>
      <w:r>
        <w:rPr>
          <w:b/>
          <w:szCs w:val="28"/>
          <w:lang w:val="fr-FR"/>
        </w:rPr>
        <w:t xml:space="preserve"> Tiến hành hoạt động</w:t>
      </w:r>
    </w:p>
    <w:p w:rsidR="00EB6B22" w:rsidRDefault="00EB6B22" w:rsidP="00EB6B22">
      <w:pPr>
        <w:tabs>
          <w:tab w:val="center" w:pos="5400"/>
        </w:tabs>
        <w:ind w:left="142" w:firstLine="425"/>
        <w:rPr>
          <w:b/>
          <w:szCs w:val="28"/>
          <w:lang w:val="fr-FR"/>
        </w:rPr>
      </w:pPr>
      <w:r>
        <w:rPr>
          <w:szCs w:val="28"/>
          <w:lang w:val="fr-FR"/>
        </w:rPr>
        <w:t xml:space="preserve"> </w:t>
      </w:r>
      <w:r>
        <w:rPr>
          <w:b/>
          <w:bCs/>
          <w:szCs w:val="28"/>
        </w:rPr>
        <w:t>a)</w:t>
      </w:r>
      <w:r>
        <w:rPr>
          <w:szCs w:val="28"/>
          <w:lang w:val="fr-FR"/>
        </w:rPr>
        <w:t xml:space="preserve"> </w:t>
      </w:r>
      <w:r>
        <w:rPr>
          <w:b/>
          <w:szCs w:val="28"/>
          <w:lang w:val="fr-FR"/>
        </w:rPr>
        <w:t>Hoạt động mở đầu</w:t>
      </w:r>
    </w:p>
    <w:p w:rsidR="00EB6B22" w:rsidRDefault="00EB6B22" w:rsidP="00EB6B22">
      <w:pPr>
        <w:ind w:firstLineChars="250" w:firstLine="700"/>
      </w:pPr>
      <w:r>
        <w:rPr>
          <w:rFonts w:eastAsia="Consolas"/>
          <w:szCs w:val="28"/>
          <w:shd w:val="clear" w:color="auto" w:fill="FFFFFF"/>
        </w:rPr>
        <w:t xml:space="preserve">- Cô cùng trẻ đọc ca dao về Bác: </w:t>
      </w:r>
      <w:r>
        <w:t>Tháp Mười đẹp nhất bông sen</w:t>
      </w:r>
    </w:p>
    <w:p w:rsidR="00EB6B22" w:rsidRDefault="00EB6B22" w:rsidP="00EB6B22">
      <w:pPr>
        <w:ind w:firstLineChars="1600" w:firstLine="4480"/>
      </w:pPr>
      <w:r>
        <w:t>Việt Nam đẹp nhất có tên Bác Hồ.</w:t>
      </w:r>
    </w:p>
    <w:p w:rsidR="00EB6B22" w:rsidRDefault="00EB6B22" w:rsidP="00EB6B22">
      <w:pPr>
        <w:pStyle w:val="HTMLPreformatted"/>
        <w:shd w:val="clear" w:color="auto" w:fill="FFFFFF"/>
        <w:ind w:firstLineChars="200" w:firstLine="560"/>
        <w:rPr>
          <w:rFonts w:ascii="Times New Roman" w:eastAsia="Consolas" w:hAnsi="Times New Roman" w:cs="Times New Roman"/>
          <w:sz w:val="28"/>
          <w:szCs w:val="28"/>
        </w:rPr>
      </w:pPr>
      <w:r>
        <w:rPr>
          <w:rFonts w:ascii="Times New Roman" w:eastAsia="Consolas" w:hAnsi="Times New Roman" w:cs="Times New Roman"/>
          <w:sz w:val="28"/>
          <w:szCs w:val="28"/>
          <w:shd w:val="clear" w:color="auto" w:fill="FFFFFF"/>
        </w:rPr>
        <w:t>+ Trò chuyện về câu ca dao</w:t>
      </w:r>
    </w:p>
    <w:p w:rsidR="00EB6B22" w:rsidRDefault="00EB6B22" w:rsidP="00EB6B22">
      <w:pPr>
        <w:tabs>
          <w:tab w:val="center" w:pos="5400"/>
        </w:tabs>
        <w:ind w:left="540" w:hanging="180"/>
        <w:jc w:val="both"/>
        <w:outlineLvl w:val="0"/>
        <w:rPr>
          <w:b/>
          <w:szCs w:val="28"/>
          <w:lang w:val="fr-FR"/>
        </w:rPr>
      </w:pPr>
      <w:r>
        <w:rPr>
          <w:b/>
          <w:szCs w:val="28"/>
          <w:lang w:val="fr-FR"/>
        </w:rPr>
        <w:t xml:space="preserve">   </w:t>
      </w:r>
      <w:r>
        <w:rPr>
          <w:b/>
          <w:szCs w:val="28"/>
        </w:rPr>
        <w:t>b)</w:t>
      </w:r>
      <w:r>
        <w:rPr>
          <w:b/>
          <w:szCs w:val="28"/>
          <w:lang w:val="fr-FR"/>
        </w:rPr>
        <w:t xml:space="preserve"> Hoạt động nhận thức</w:t>
      </w:r>
    </w:p>
    <w:p w:rsidR="00EB6B22" w:rsidRDefault="00EB6B22" w:rsidP="00EB6B22">
      <w:pPr>
        <w:ind w:firstLineChars="200" w:firstLine="560"/>
      </w:pPr>
      <w:r>
        <w:rPr>
          <w:lang w:val="fr-FR"/>
        </w:rPr>
        <w:t xml:space="preserve"> </w:t>
      </w:r>
      <w:r>
        <w:t>- C</w:t>
      </w:r>
      <w:r>
        <w:rPr>
          <w:lang w:eastAsia="zh-CN"/>
        </w:rPr>
        <w:t>ô mở nhạc không lời trẻ đoán tên bài hát “Nhớ ơn Bác”</w:t>
      </w:r>
    </w:p>
    <w:p w:rsidR="00EB6B22" w:rsidRDefault="00EB6B22" w:rsidP="00EB6B22">
      <w:pPr>
        <w:pStyle w:val="HTMLPreformatted"/>
        <w:shd w:val="clear" w:color="auto" w:fill="FFFFFF"/>
        <w:ind w:firstLineChars="200" w:firstLine="560"/>
        <w:rPr>
          <w:rFonts w:ascii="Times New Roman" w:eastAsia="Consolas" w:hAnsi="Times New Roman" w:cs="Times New Roman"/>
          <w:sz w:val="28"/>
          <w:szCs w:val="28"/>
          <w:shd w:val="clear" w:color="auto" w:fill="FFFFFF"/>
        </w:rPr>
      </w:pPr>
      <w:r>
        <w:rPr>
          <w:rFonts w:ascii="Times New Roman" w:eastAsia="Consolas" w:hAnsi="Times New Roman" w:cs="Times New Roman"/>
          <w:sz w:val="28"/>
          <w:szCs w:val="28"/>
          <w:shd w:val="clear" w:color="auto" w:fill="FFFFFF"/>
        </w:rPr>
        <w:t>+ Các con vừa nghe giai điệu của bài hát gì? Của tác giả nào?</w:t>
      </w:r>
    </w:p>
    <w:p w:rsidR="00EB6B22" w:rsidRDefault="00EB6B22" w:rsidP="00EB6B22">
      <w:pPr>
        <w:pStyle w:val="HTMLPreformatted"/>
        <w:shd w:val="clear" w:color="auto" w:fill="FFFFFF"/>
        <w:ind w:firstLineChars="200" w:firstLine="560"/>
        <w:rPr>
          <w:rFonts w:ascii="Times New Roman" w:eastAsia="Consolas" w:hAnsi="Times New Roman" w:cs="Times New Roman"/>
          <w:sz w:val="28"/>
          <w:szCs w:val="28"/>
          <w:shd w:val="clear" w:color="auto" w:fill="FFFFFF"/>
        </w:rPr>
      </w:pPr>
      <w:r>
        <w:rPr>
          <w:rFonts w:ascii="Times New Roman" w:eastAsia="Consolas" w:hAnsi="Times New Roman" w:cs="Times New Roman"/>
          <w:sz w:val="28"/>
          <w:szCs w:val="28"/>
          <w:shd w:val="clear" w:color="auto" w:fill="FFFFFF"/>
        </w:rPr>
        <w:t xml:space="preserve">- Cả lớp hát cùng cô 2 lần. Tổ, nhóm hát </w:t>
      </w:r>
    </w:p>
    <w:p w:rsidR="00EB6B22" w:rsidRDefault="00EB6B22" w:rsidP="00EB6B22">
      <w:pPr>
        <w:pStyle w:val="NormalWeb"/>
        <w:shd w:val="clear" w:color="auto" w:fill="FFFFFF"/>
        <w:spacing w:before="0" w:beforeAutospacing="0" w:after="0" w:afterAutospacing="0"/>
        <w:ind w:firstLineChars="200" w:firstLine="562"/>
        <w:rPr>
          <w:rFonts w:eastAsia="Consolas"/>
          <w:b/>
          <w:bCs/>
          <w:sz w:val="28"/>
          <w:szCs w:val="28"/>
          <w:shd w:val="clear" w:color="auto" w:fill="FFFFFF"/>
        </w:rPr>
      </w:pPr>
      <w:r>
        <w:rPr>
          <w:rFonts w:eastAsia="Consolas"/>
          <w:b/>
          <w:bCs/>
          <w:sz w:val="28"/>
          <w:szCs w:val="28"/>
          <w:shd w:val="clear" w:color="auto" w:fill="FFFFFF"/>
        </w:rPr>
        <w:t>Dạy trẻ vận động theo nhạc</w:t>
      </w:r>
    </w:p>
    <w:p w:rsidR="00EB6B22" w:rsidRDefault="00EB6B22" w:rsidP="00EB6B22">
      <w:pPr>
        <w:ind w:firstLineChars="200" w:firstLine="560"/>
      </w:pPr>
      <w:r>
        <w:t>- Để bài hát hay hơn và sinh động hơn ngoài hát ra thì chúng ta có thể kết hợp với những cách vận động nào?Cô cho trẻ vận động theo ý thích của trẻ.</w:t>
      </w:r>
    </w:p>
    <w:p w:rsidR="00EB6B22" w:rsidRDefault="00EB6B22" w:rsidP="00EB6B22">
      <w:pPr>
        <w:ind w:firstLineChars="200" w:firstLine="560"/>
      </w:pPr>
      <w:r>
        <w:t>+ Có rất nhiều cách để vận động bài hát như vỗ tay theo nhịp, vỗ tay theo tiết tấu, múa minh họa… Nhưng hôm nay cô cháu mình cùng vận động múa minh họa bài “Nhớ ơn Bác” các con nhé?</w:t>
      </w:r>
    </w:p>
    <w:p w:rsidR="00EB6B22" w:rsidRDefault="00EB6B22" w:rsidP="00EB6B22">
      <w:pPr>
        <w:ind w:firstLineChars="200" w:firstLine="560"/>
      </w:pPr>
      <w:r>
        <w:t>- Cô vận động minh họa bài hát cho trẻ xem.</w:t>
      </w:r>
    </w:p>
    <w:p w:rsidR="00EB6B22" w:rsidRDefault="00EB6B22" w:rsidP="00EB6B22">
      <w:pPr>
        <w:ind w:firstLineChars="200" w:firstLine="560"/>
      </w:pPr>
      <w:r>
        <w:t>+ Lần 1: Không phân tích</w:t>
      </w:r>
    </w:p>
    <w:p w:rsidR="00EB6B22" w:rsidRDefault="00EB6B22" w:rsidP="00EB6B22">
      <w:pPr>
        <w:ind w:firstLineChars="200" w:firstLine="560"/>
      </w:pPr>
      <w:r>
        <w:t>+ Lần 2: Vừa vận động vừa phân tích</w:t>
      </w:r>
    </w:p>
    <w:p w:rsidR="00EB6B22" w:rsidRDefault="00EB6B22" w:rsidP="00EB6B22">
      <w:pPr>
        <w:ind w:firstLineChars="200" w:firstLine="560"/>
      </w:pPr>
      <w:r>
        <w:t>Câu 1 : “Ai yêu.........Hồ Chí Minh” hai tay từ từ lên cao và chéo trước ngực, chân nhún.</w:t>
      </w:r>
    </w:p>
    <w:p w:rsidR="00EB6B22" w:rsidRDefault="00EB6B22" w:rsidP="00EB6B22">
      <w:pPr>
        <w:ind w:firstLineChars="200" w:firstLine="560"/>
      </w:pPr>
      <w:r>
        <w:t>Câu 2 : “Ai yêu ......nhi đông” hai tay từ từ lên cao vòng qua đầu từ từ hạ xuống, chân nhún.</w:t>
      </w:r>
    </w:p>
    <w:p w:rsidR="00EB6B22" w:rsidRDefault="00EB6B22" w:rsidP="00EB6B22">
      <w:pPr>
        <w:ind w:firstLineChars="200" w:firstLine="560"/>
      </w:pPr>
      <w:r>
        <w:lastRenderedPageBreak/>
        <w:t>Câu 3 : “A có ......ấm no” tay vỗ kết hợp đá chéo chân sang hai bên.</w:t>
      </w:r>
    </w:p>
    <w:p w:rsidR="00EB6B22" w:rsidRDefault="00EB6B22" w:rsidP="00EB6B22">
      <w:pPr>
        <w:ind w:firstLineChars="200" w:firstLine="560"/>
      </w:pPr>
      <w:r>
        <w:t>Câu 4 : “Hứa với .......Chăm ngoan” tay trái trống hông tay phải chỉ nghiêng người theo nhịp.</w:t>
      </w:r>
    </w:p>
    <w:p w:rsidR="00EB6B22" w:rsidRDefault="00EB6B22" w:rsidP="00EB6B22">
      <w:pPr>
        <w:ind w:firstLineChars="200" w:firstLine="560"/>
      </w:pPr>
      <w:r>
        <w:t>Câu 5 : “Cháu xin .... Bác Hồ” hai tay vòng lên cao và đưa vào trước ngực làm động tác dâng hoa</w:t>
      </w:r>
    </w:p>
    <w:p w:rsidR="00EB6B22" w:rsidRDefault="00EB6B22" w:rsidP="00EB6B22">
      <w:pPr>
        <w:ind w:firstLineChars="200" w:firstLine="560"/>
      </w:pPr>
      <w:r>
        <w:t>- Cho cả lớp múa cùng cô.</w:t>
      </w:r>
    </w:p>
    <w:p w:rsidR="00EB6B22" w:rsidRDefault="00EB6B22" w:rsidP="00EB6B22">
      <w:pPr>
        <w:ind w:firstLineChars="200" w:firstLine="560"/>
      </w:pPr>
      <w:r>
        <w:t>- Cho từng tổ - nhóm luyện tập. Cho cá nhân lên múa.</w:t>
      </w:r>
    </w:p>
    <w:p w:rsidR="00EB6B22" w:rsidRDefault="00EB6B22" w:rsidP="00EB6B22">
      <w:pPr>
        <w:ind w:firstLineChars="200" w:firstLine="560"/>
      </w:pPr>
      <w:r>
        <w:t>- Cô và cả lớp hát múa lại 1-2 lượt. Cô chú ý sửa sai cho trẻ.</w:t>
      </w:r>
    </w:p>
    <w:p w:rsidR="00EB6B22" w:rsidRDefault="00EB6B22" w:rsidP="00EB6B22">
      <w:pPr>
        <w:ind w:firstLineChars="200" w:firstLine="562"/>
        <w:rPr>
          <w:b/>
          <w:bCs/>
        </w:rPr>
      </w:pPr>
      <w:r>
        <w:rPr>
          <w:b/>
          <w:bCs/>
        </w:rPr>
        <w:t>Nghe hát: “Từ rừng xanh cháu về thăm lăng Bác”.</w:t>
      </w:r>
    </w:p>
    <w:p w:rsidR="00EB6B22" w:rsidRDefault="00EB6B22" w:rsidP="00EB6B22">
      <w:pPr>
        <w:ind w:firstLineChars="200" w:firstLine="560"/>
      </w:pPr>
      <w:r>
        <w:t>- Cô giới thiệu tên bài hát, tên tác giả “bài hát Từ rừng xanh cháu về thăm Lăng Bác do nhạc sĩ Hoàng Lân sáng tác”</w:t>
      </w:r>
    </w:p>
    <w:p w:rsidR="00EB6B22" w:rsidRDefault="00EB6B22" w:rsidP="00EB6B22">
      <w:pPr>
        <w:ind w:firstLineChars="200" w:firstLine="560"/>
      </w:pPr>
      <w:r>
        <w:t xml:space="preserve">+ Cô hát cho trẻ nghe 1 lần </w:t>
      </w:r>
    </w:p>
    <w:p w:rsidR="00EB6B22" w:rsidRDefault="00EB6B22" w:rsidP="00EB6B22">
      <w:pPr>
        <w:ind w:firstLineChars="200" w:firstLine="560"/>
      </w:pPr>
      <w:r>
        <w:t>+ Cô vừa hát cho các con nghe bài gì?  Bài hát do ai sáng tác?</w:t>
      </w:r>
    </w:p>
    <w:p w:rsidR="00EB6B22" w:rsidRDefault="00EB6B22" w:rsidP="00EB6B22">
      <w:pPr>
        <w:ind w:firstLineChars="200" w:firstLine="560"/>
      </w:pPr>
      <w:r>
        <w:t>- Cô giới thiệu nội dung bài hát nói về bạn nhỏ miền núi cao đến thăm Lăng Bác nghe như âm vang lời bác, nhớ thảo nguyên xanh và muốn đi khắp nơi theo dấu chân Bác Hồ</w:t>
      </w:r>
    </w:p>
    <w:p w:rsidR="00EB6B22" w:rsidRDefault="00EB6B22" w:rsidP="00EB6B22">
      <w:pPr>
        <w:ind w:firstLineChars="200" w:firstLine="560"/>
      </w:pPr>
      <w:r>
        <w:t>+ Lần 2 kết hợp nhạc cô và trẻ vận động minh họa theo lời ca bài hát.</w:t>
      </w:r>
    </w:p>
    <w:p w:rsidR="00EB6B22" w:rsidRDefault="00EB6B22" w:rsidP="00EB6B22">
      <w:pPr>
        <w:ind w:firstLineChars="200" w:firstLine="560"/>
      </w:pPr>
      <w:r>
        <w:t>=&gt; Giáo dục trẻ: Bác Hồ đã dành tất cả tình yêu thương cho các cháu thiếu nhi. Nay Bác đã đi xa, nhưng tình cảm của bé vẫn luôn dành cho Bác. Để tỏ lòng kính yêu Bác cháu hứa phải chăm ngoan, học giỏi, nghe lời cô giáo, bố mẹ, để xứng đáng cháu ngoan Bác Hồ nhé.</w:t>
      </w:r>
    </w:p>
    <w:p w:rsidR="00EB6B22" w:rsidRDefault="00EB6B22" w:rsidP="00EB6B22">
      <w:pPr>
        <w:pStyle w:val="NormalWeb"/>
        <w:spacing w:before="0" w:beforeAutospacing="0" w:after="0" w:afterAutospacing="0"/>
        <w:rPr>
          <w:b/>
          <w:sz w:val="28"/>
          <w:szCs w:val="28"/>
        </w:rPr>
      </w:pPr>
      <w:r>
        <w:rPr>
          <w:sz w:val="28"/>
          <w:szCs w:val="28"/>
          <w:lang w:val="fr-FR"/>
        </w:rPr>
        <w:t xml:space="preserve">        </w:t>
      </w:r>
      <w:r>
        <w:rPr>
          <w:b/>
          <w:sz w:val="28"/>
          <w:szCs w:val="28"/>
          <w:lang w:val="fr-FR"/>
        </w:rPr>
        <w:t>Trò chơi</w:t>
      </w:r>
      <w:r>
        <w:rPr>
          <w:sz w:val="28"/>
          <w:szCs w:val="28"/>
          <w:lang w:val="fr-FR"/>
        </w:rPr>
        <w:t>:</w:t>
      </w:r>
      <w:r>
        <w:rPr>
          <w:b/>
          <w:sz w:val="28"/>
          <w:szCs w:val="28"/>
          <w:lang w:val="fr-FR"/>
        </w:rPr>
        <w:t xml:space="preserve"> </w:t>
      </w:r>
      <w:r>
        <w:rPr>
          <w:b/>
          <w:sz w:val="28"/>
          <w:szCs w:val="28"/>
        </w:rPr>
        <w:t>Nghe giai điệu đoán tên bài hát</w:t>
      </w:r>
    </w:p>
    <w:p w:rsidR="00EB6B22" w:rsidRDefault="00EB6B22" w:rsidP="00EB6B22">
      <w:pPr>
        <w:ind w:firstLineChars="200" w:firstLine="560"/>
      </w:pPr>
      <w:r>
        <w:t>- Cách chơi: Ở phần chơi này, cô sẽ mở giai điệu của một số bài hát, các con phải chú ý lắng nghe và đoán xem đó là bài hát gì?</w:t>
      </w:r>
    </w:p>
    <w:p w:rsidR="00EB6B22" w:rsidRDefault="00EB6B22" w:rsidP="00EB6B22">
      <w:pPr>
        <w:ind w:firstLineChars="200" w:firstLine="560"/>
      </w:pPr>
      <w:r>
        <w:t>- Bài 1: Cô mở giai điệu bài hát “Nhớ ơn Bác”</w:t>
      </w:r>
    </w:p>
    <w:p w:rsidR="00EB6B22" w:rsidRDefault="00EB6B22" w:rsidP="00EB6B22">
      <w:pPr>
        <w:ind w:firstLineChars="200" w:firstLine="560"/>
      </w:pPr>
      <w:r>
        <w:t>- Bài 2: Cô mở giai điệu bài hát: “Ai yêu Bác Hồ Chí Minh hơn thiếu niên nhi đồng”</w:t>
      </w:r>
    </w:p>
    <w:p w:rsidR="00EB6B22" w:rsidRDefault="00EB6B22" w:rsidP="00EB6B22">
      <w:pPr>
        <w:ind w:firstLineChars="200" w:firstLine="560"/>
      </w:pPr>
      <w:r>
        <w:t>- Bài 3: Cô mở giai điệu bài hát “Em mơ gặp Bác Hồ”.</w:t>
      </w:r>
    </w:p>
    <w:p w:rsidR="00EB6B22" w:rsidRDefault="00EB6B22" w:rsidP="00EB6B22">
      <w:pPr>
        <w:ind w:firstLineChars="200" w:firstLine="560"/>
      </w:pPr>
      <w:r>
        <w:t>- Bài 4: Cô mở giai điệu bài hát “Em yêu Thủ Đô”.</w:t>
      </w:r>
    </w:p>
    <w:p w:rsidR="00EB6B22" w:rsidRDefault="00EB6B22" w:rsidP="00EB6B22">
      <w:pPr>
        <w:ind w:firstLineChars="200" w:firstLine="560"/>
        <w:jc w:val="both"/>
        <w:rPr>
          <w:szCs w:val="28"/>
          <w:lang w:val="fr-FR"/>
        </w:rPr>
      </w:pPr>
      <w:r>
        <w:rPr>
          <w:szCs w:val="28"/>
        </w:rPr>
        <w:t>c</w:t>
      </w:r>
      <w:r>
        <w:rPr>
          <w:b/>
          <w:szCs w:val="28"/>
          <w:lang w:val="fr-FR"/>
        </w:rPr>
        <w:t>) Hoạt động kết thúc</w:t>
      </w:r>
      <w:r>
        <w:rPr>
          <w:szCs w:val="28"/>
          <w:lang w:val="fr-FR"/>
        </w:rPr>
        <w:t>:</w:t>
      </w:r>
    </w:p>
    <w:p w:rsidR="00EB6B22" w:rsidRDefault="00EB6B22" w:rsidP="00EB6B22">
      <w:pPr>
        <w:ind w:firstLineChars="200" w:firstLine="560"/>
        <w:jc w:val="both"/>
        <w:rPr>
          <w:szCs w:val="28"/>
        </w:rPr>
      </w:pPr>
      <w:r>
        <w:rPr>
          <w:szCs w:val="28"/>
          <w:lang w:val="fr-FR"/>
        </w:rPr>
        <w:t>- Trẻ hát vận động bài hát:</w:t>
      </w:r>
      <w:r>
        <w:rPr>
          <w:szCs w:val="28"/>
        </w:rPr>
        <w:t xml:space="preserve"> “Nhớ ơn Bác”</w:t>
      </w:r>
    </w:p>
    <w:p w:rsidR="00A66C90" w:rsidRDefault="00A66C90">
      <w:bookmarkStart w:id="0" w:name="_GoBack"/>
      <w:bookmarkEnd w:id="0"/>
    </w:p>
    <w:sectPr w:rsidR="00A66C90" w:rsidSect="00D4095E">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ans-serif">
    <w:altName w:val="Segoe Print"/>
    <w:charset w:val="00"/>
    <w:family w:val="auto"/>
    <w:pitch w:val="default"/>
    <w:sig w:usb0="00000000" w:usb1="00000000" w:usb2="00000000"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22"/>
    <w:rsid w:val="002C5434"/>
    <w:rsid w:val="00A66C90"/>
    <w:rsid w:val="00C001A2"/>
    <w:rsid w:val="00D4095E"/>
    <w:rsid w:val="00EB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B22"/>
    <w:pPr>
      <w:spacing w:after="0" w:line="240" w:lineRule="auto"/>
    </w:pPr>
    <w:rPr>
      <w:rFonts w:eastAsia="SimSun" w:cs="Times New Roman"/>
      <w:szCs w:val="24"/>
    </w:rPr>
  </w:style>
  <w:style w:type="paragraph" w:styleId="Heading4">
    <w:name w:val="heading 4"/>
    <w:basedOn w:val="Normal"/>
    <w:next w:val="Normal"/>
    <w:link w:val="Heading4Char"/>
    <w:qFormat/>
    <w:rsid w:val="00EB6B22"/>
    <w:pPr>
      <w:keepNext/>
      <w:keepLines/>
      <w:spacing w:before="280" w:after="290" w:line="376" w:lineRule="auto"/>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B6B22"/>
    <w:rPr>
      <w:rFonts w:eastAsia="SimSun" w:cs="Times New Roman"/>
      <w:b/>
      <w:bCs/>
      <w:szCs w:val="28"/>
    </w:rPr>
  </w:style>
  <w:style w:type="paragraph" w:styleId="HTMLPreformatted">
    <w:name w:val="HTML Preformatted"/>
    <w:basedOn w:val="Normal"/>
    <w:link w:val="HTMLPreformattedChar"/>
    <w:rsid w:val="00EB6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EB6B22"/>
    <w:rPr>
      <w:rFonts w:ascii="Courier New" w:eastAsia="SimSun" w:hAnsi="Courier New" w:cs="Courier New"/>
      <w:sz w:val="20"/>
      <w:szCs w:val="20"/>
    </w:rPr>
  </w:style>
  <w:style w:type="paragraph" w:styleId="NormalWeb">
    <w:name w:val="Normal (Web)"/>
    <w:basedOn w:val="Normal"/>
    <w:link w:val="NormalWebChar"/>
    <w:uiPriority w:val="99"/>
    <w:rsid w:val="00EB6B22"/>
    <w:pPr>
      <w:spacing w:before="100" w:beforeAutospacing="1" w:after="100" w:afterAutospacing="1"/>
    </w:pPr>
    <w:rPr>
      <w:sz w:val="24"/>
    </w:rPr>
  </w:style>
  <w:style w:type="character" w:customStyle="1" w:styleId="NormalWebChar">
    <w:name w:val="Normal (Web) Char"/>
    <w:link w:val="NormalWeb"/>
    <w:uiPriority w:val="99"/>
    <w:qFormat/>
    <w:rsid w:val="00EB6B22"/>
    <w:rPr>
      <w:rFonts w:eastAsia="SimSu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B22"/>
    <w:pPr>
      <w:spacing w:after="0" w:line="240" w:lineRule="auto"/>
    </w:pPr>
    <w:rPr>
      <w:rFonts w:eastAsia="SimSun" w:cs="Times New Roman"/>
      <w:szCs w:val="24"/>
    </w:rPr>
  </w:style>
  <w:style w:type="paragraph" w:styleId="Heading4">
    <w:name w:val="heading 4"/>
    <w:basedOn w:val="Normal"/>
    <w:next w:val="Normal"/>
    <w:link w:val="Heading4Char"/>
    <w:qFormat/>
    <w:rsid w:val="00EB6B22"/>
    <w:pPr>
      <w:keepNext/>
      <w:keepLines/>
      <w:spacing w:before="280" w:after="290" w:line="376" w:lineRule="auto"/>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B6B22"/>
    <w:rPr>
      <w:rFonts w:eastAsia="SimSun" w:cs="Times New Roman"/>
      <w:b/>
      <w:bCs/>
      <w:szCs w:val="28"/>
    </w:rPr>
  </w:style>
  <w:style w:type="paragraph" w:styleId="HTMLPreformatted">
    <w:name w:val="HTML Preformatted"/>
    <w:basedOn w:val="Normal"/>
    <w:link w:val="HTMLPreformattedChar"/>
    <w:rsid w:val="00EB6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EB6B22"/>
    <w:rPr>
      <w:rFonts w:ascii="Courier New" w:eastAsia="SimSun" w:hAnsi="Courier New" w:cs="Courier New"/>
      <w:sz w:val="20"/>
      <w:szCs w:val="20"/>
    </w:rPr>
  </w:style>
  <w:style w:type="paragraph" w:styleId="NormalWeb">
    <w:name w:val="Normal (Web)"/>
    <w:basedOn w:val="Normal"/>
    <w:link w:val="NormalWebChar"/>
    <w:uiPriority w:val="99"/>
    <w:rsid w:val="00EB6B22"/>
    <w:pPr>
      <w:spacing w:before="100" w:beforeAutospacing="1" w:after="100" w:afterAutospacing="1"/>
    </w:pPr>
    <w:rPr>
      <w:sz w:val="24"/>
    </w:rPr>
  </w:style>
  <w:style w:type="character" w:customStyle="1" w:styleId="NormalWebChar">
    <w:name w:val="Normal (Web) Char"/>
    <w:link w:val="NormalWeb"/>
    <w:uiPriority w:val="99"/>
    <w:qFormat/>
    <w:rsid w:val="00EB6B22"/>
    <w:rPr>
      <w:rFonts w:eastAsia="SimSu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3043</Characters>
  <Application>Microsoft Office Word</Application>
  <DocSecurity>0</DocSecurity>
  <Lines>25</Lines>
  <Paragraphs>7</Paragraphs>
  <ScaleCrop>false</ScaleCrop>
  <Company>Microsoft</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VHL</cp:lastModifiedBy>
  <cp:revision>1</cp:revision>
  <dcterms:created xsi:type="dcterms:W3CDTF">2024-05-15T23:55:00Z</dcterms:created>
  <dcterms:modified xsi:type="dcterms:W3CDTF">2024-05-15T23:56:00Z</dcterms:modified>
</cp:coreProperties>
</file>