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D3E2" w14:textId="033CA11B" w:rsidR="002E1E3B" w:rsidRPr="000F09CE" w:rsidRDefault="00194CDC" w:rsidP="000F09CE">
      <w:pPr>
        <w:pStyle w:val="NormalWeb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0F09CE">
        <w:rPr>
          <w:b/>
          <w:bCs/>
          <w:color w:val="333333"/>
          <w:sz w:val="28"/>
          <w:szCs w:val="28"/>
        </w:rPr>
        <w:t>GIÁO ÁN HOẠT ĐỘNG NGOÀI TRỜI</w:t>
      </w:r>
    </w:p>
    <w:p w14:paraId="35316D63" w14:textId="5D4F8365" w:rsidR="00194CDC" w:rsidRPr="000F09CE" w:rsidRDefault="000F09CE" w:rsidP="000F09CE">
      <w:pPr>
        <w:pStyle w:val="NormalWeb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0F09CE">
        <w:rPr>
          <w:b/>
          <w:bCs/>
          <w:color w:val="333333"/>
          <w:sz w:val="28"/>
          <w:szCs w:val="28"/>
        </w:rPr>
        <w:t>CHỦ ĐỀ: HIỆN TƯỢNG TỰ NHIÊN</w:t>
      </w:r>
    </w:p>
    <w:p w14:paraId="5209B9EF" w14:textId="7D1D04D6" w:rsidR="000F09CE" w:rsidRPr="000F09CE" w:rsidRDefault="000F09CE" w:rsidP="000F09CE">
      <w:pPr>
        <w:pStyle w:val="NormalWeb"/>
        <w:tabs>
          <w:tab w:val="left" w:pos="709"/>
        </w:tabs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0F09CE">
        <w:rPr>
          <w:b/>
          <w:bCs/>
          <w:color w:val="333333"/>
          <w:sz w:val="28"/>
          <w:szCs w:val="28"/>
        </w:rPr>
        <w:t>ĐỘ TUỔI: 5-6 TUỔI</w:t>
      </w:r>
    </w:p>
    <w:p w14:paraId="7468661B" w14:textId="5C1D8C83" w:rsidR="002E1E3B" w:rsidRPr="002E1E3B" w:rsidRDefault="00194CDC" w:rsidP="002E1E3B">
      <w:pPr>
        <w:pStyle w:val="NormalWeb"/>
        <w:tabs>
          <w:tab w:val="left" w:pos="709"/>
        </w:tabs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2E1E3B">
        <w:rPr>
          <w:color w:val="333333"/>
          <w:sz w:val="28"/>
          <w:szCs w:val="28"/>
        </w:rPr>
        <w:t xml:space="preserve">  </w:t>
      </w:r>
      <w:r w:rsidR="002E1E3B" w:rsidRPr="002E1E3B">
        <w:rPr>
          <w:b/>
          <w:bCs/>
          <w:color w:val="333333"/>
          <w:sz w:val="28"/>
          <w:szCs w:val="28"/>
        </w:rPr>
        <w:t>I. MỤC ĐÍCH, YÊU CẦU</w:t>
      </w:r>
      <w:r w:rsidR="002E1E3B" w:rsidRPr="002E1E3B">
        <w:rPr>
          <w:color w:val="333333"/>
          <w:sz w:val="28"/>
          <w:szCs w:val="28"/>
        </w:rPr>
        <w:t>:</w:t>
      </w:r>
    </w:p>
    <w:p w14:paraId="6422099A" w14:textId="77777777" w:rsidR="002E1E3B" w:rsidRPr="002E1E3B" w:rsidRDefault="002E1E3B" w:rsidP="002E1E3B">
      <w:pPr>
        <w:pStyle w:val="NormalWeb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2E1E3B">
        <w:rPr>
          <w:b/>
          <w:bCs/>
          <w:color w:val="333333"/>
          <w:sz w:val="28"/>
          <w:szCs w:val="28"/>
        </w:rPr>
        <w:t>1. Kiến thức:</w:t>
      </w:r>
    </w:p>
    <w:p w14:paraId="08D73316" w14:textId="77777777" w:rsidR="002E1E3B" w:rsidRPr="002E1E3B" w:rsidRDefault="002E1E3B" w:rsidP="002E1E3B">
      <w:pPr>
        <w:pStyle w:val="NormalWeb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2E1E3B">
        <w:rPr>
          <w:color w:val="333333"/>
          <w:sz w:val="28"/>
          <w:szCs w:val="28"/>
        </w:rPr>
        <w:t>- Trẻ biết tên gọi, chất liệu của một số đồ dùng, đồ chơi trong cuộc sống hàng ngày xung quanh trẻ.</w:t>
      </w:r>
    </w:p>
    <w:p w14:paraId="42CF9A2D" w14:textId="77777777" w:rsidR="002E1E3B" w:rsidRPr="002E1E3B" w:rsidRDefault="002E1E3B" w:rsidP="002E1E3B">
      <w:pPr>
        <w:pStyle w:val="NormalWeb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2E1E3B">
        <w:rPr>
          <w:color w:val="333333"/>
          <w:sz w:val="28"/>
          <w:szCs w:val="28"/>
        </w:rPr>
        <w:t>- Trẻ biết những vật nào khi thả xuống nước sẽ nổi và vật nào sẽ chìm.</w:t>
      </w:r>
    </w:p>
    <w:p w14:paraId="315A7941" w14:textId="07607EC7" w:rsidR="002E1E3B" w:rsidRPr="002E1E3B" w:rsidRDefault="002E1E3B" w:rsidP="002E1E3B">
      <w:pPr>
        <w:pStyle w:val="NormalWeb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2E1E3B">
        <w:rPr>
          <w:color w:val="333333"/>
          <w:sz w:val="28"/>
          <w:szCs w:val="28"/>
        </w:rPr>
        <w:t>- T</w:t>
      </w:r>
      <w:r w:rsidR="000F09CE">
        <w:rPr>
          <w:color w:val="333333"/>
          <w:sz w:val="28"/>
          <w:szCs w:val="28"/>
        </w:rPr>
        <w:t>r</w:t>
      </w:r>
      <w:r w:rsidRPr="002E1E3B">
        <w:rPr>
          <w:color w:val="333333"/>
          <w:sz w:val="28"/>
          <w:szCs w:val="28"/>
        </w:rPr>
        <w:t>ẻ biết cách chơi và luật chơi của trò chơi “</w:t>
      </w:r>
      <w:r w:rsidR="000F09CE">
        <w:rPr>
          <w:color w:val="333333"/>
          <w:sz w:val="28"/>
          <w:szCs w:val="28"/>
        </w:rPr>
        <w:t>Đội nào nhanh hơn</w:t>
      </w:r>
      <w:r w:rsidRPr="002E1E3B">
        <w:rPr>
          <w:color w:val="333333"/>
          <w:sz w:val="28"/>
          <w:szCs w:val="28"/>
        </w:rPr>
        <w:t>”</w:t>
      </w:r>
    </w:p>
    <w:p w14:paraId="76EA8255" w14:textId="3493667E" w:rsidR="002E1E3B" w:rsidRPr="002E1E3B" w:rsidRDefault="002E1E3B" w:rsidP="002E1E3B">
      <w:pPr>
        <w:pStyle w:val="NormalWeb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r w:rsidRPr="002E1E3B">
        <w:rPr>
          <w:b/>
          <w:bCs/>
          <w:color w:val="333333"/>
          <w:sz w:val="28"/>
          <w:szCs w:val="28"/>
        </w:rPr>
        <w:t>2. Kĩ năng</w:t>
      </w:r>
      <w:r>
        <w:rPr>
          <w:b/>
          <w:bCs/>
          <w:color w:val="333333"/>
          <w:sz w:val="28"/>
          <w:szCs w:val="28"/>
        </w:rPr>
        <w:t>:</w:t>
      </w:r>
    </w:p>
    <w:p w14:paraId="1D970146" w14:textId="77777777" w:rsidR="002E1E3B" w:rsidRPr="002E1E3B" w:rsidRDefault="002E1E3B" w:rsidP="002E1E3B">
      <w:pPr>
        <w:pStyle w:val="NormalWeb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2E1E3B">
        <w:rPr>
          <w:color w:val="000000"/>
          <w:sz w:val="28"/>
          <w:szCs w:val="28"/>
        </w:rPr>
        <w:t>- Rèn kỹ năng quan sát, chú ý, ghi nhớ có chủ định, khả năng phán đoán, phân tích của trẻ, rèn kỹ năng hợp tác nhóm cho trẻ.</w:t>
      </w:r>
    </w:p>
    <w:p w14:paraId="4518A0CA" w14:textId="77777777" w:rsidR="002E1E3B" w:rsidRPr="002E1E3B" w:rsidRDefault="002E1E3B" w:rsidP="002E1E3B">
      <w:pPr>
        <w:pStyle w:val="NormalWeb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2E1E3B">
        <w:rPr>
          <w:color w:val="000000"/>
          <w:sz w:val="28"/>
          <w:szCs w:val="28"/>
        </w:rPr>
        <w:t>- Phát triển tố chất nhanh, mạnh, khéo, bền bỉ, dẻo dai qua trò chơi vận động và chơi tự do.</w:t>
      </w:r>
    </w:p>
    <w:p w14:paraId="5CDD2E5D" w14:textId="5D377BC0" w:rsidR="002E1E3B" w:rsidRPr="002E1E3B" w:rsidRDefault="002E1E3B" w:rsidP="002E1E3B">
      <w:pPr>
        <w:pStyle w:val="NormalWeb"/>
        <w:spacing w:before="0" w:beforeAutospacing="0" w:after="0" w:afterAutospacing="0"/>
        <w:ind w:firstLine="720"/>
        <w:rPr>
          <w:color w:val="333333"/>
          <w:sz w:val="28"/>
          <w:szCs w:val="28"/>
        </w:rPr>
      </w:pPr>
      <w:r w:rsidRPr="002E1E3B"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>Giáo dục:</w:t>
      </w:r>
    </w:p>
    <w:p w14:paraId="2C487C7B" w14:textId="0E6D933E" w:rsidR="002E1E3B" w:rsidRPr="002E1E3B" w:rsidRDefault="002E1E3B" w:rsidP="002E1E3B">
      <w:pPr>
        <w:pStyle w:val="NormalWeb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2E1E3B">
        <w:rPr>
          <w:color w:val="000000"/>
          <w:sz w:val="28"/>
          <w:szCs w:val="28"/>
        </w:rPr>
        <w:t xml:space="preserve">- </w:t>
      </w:r>
      <w:r w:rsidR="00657016">
        <w:rPr>
          <w:color w:val="000000"/>
          <w:sz w:val="28"/>
          <w:szCs w:val="28"/>
        </w:rPr>
        <w:t>Giáo dục t</w:t>
      </w:r>
      <w:r w:rsidRPr="002E1E3B">
        <w:rPr>
          <w:color w:val="000000"/>
          <w:sz w:val="28"/>
          <w:szCs w:val="28"/>
        </w:rPr>
        <w:t>rẻ bảo vệ, giữ gìn đồ dùng đồ chơi, biết yêu thiên nhiên xung quanh.</w:t>
      </w:r>
    </w:p>
    <w:p w14:paraId="73DC343A" w14:textId="79CD319F" w:rsidR="002E1E3B" w:rsidRPr="002E1E3B" w:rsidRDefault="002E1E3B" w:rsidP="002E1E3B">
      <w:pPr>
        <w:pStyle w:val="NormalWeb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2E1E3B">
        <w:rPr>
          <w:color w:val="000000"/>
          <w:sz w:val="28"/>
          <w:szCs w:val="28"/>
        </w:rPr>
        <w:t xml:space="preserve">- </w:t>
      </w:r>
      <w:r w:rsidR="00657016">
        <w:rPr>
          <w:color w:val="000000"/>
          <w:sz w:val="28"/>
          <w:szCs w:val="28"/>
        </w:rPr>
        <w:t>Giáo dục t</w:t>
      </w:r>
      <w:r w:rsidR="00657016" w:rsidRPr="002E1E3B">
        <w:rPr>
          <w:color w:val="000000"/>
          <w:sz w:val="28"/>
          <w:szCs w:val="28"/>
        </w:rPr>
        <w:t xml:space="preserve">rẻ </w:t>
      </w:r>
      <w:r w:rsidRPr="002E1E3B">
        <w:rPr>
          <w:color w:val="000000"/>
          <w:sz w:val="28"/>
          <w:szCs w:val="28"/>
        </w:rPr>
        <w:t>đoàn kết, hứng thú tham gia vào các hoạt động.</w:t>
      </w:r>
    </w:p>
    <w:p w14:paraId="61CC8217" w14:textId="77777777" w:rsidR="002E1E3B" w:rsidRPr="002E1E3B" w:rsidRDefault="002E1E3B" w:rsidP="002E1E3B">
      <w:pPr>
        <w:pStyle w:val="NormalWeb"/>
        <w:spacing w:before="0" w:beforeAutospacing="0" w:after="0" w:afterAutospacing="0"/>
        <w:ind w:firstLine="720"/>
        <w:rPr>
          <w:color w:val="333333"/>
          <w:sz w:val="28"/>
          <w:szCs w:val="28"/>
        </w:rPr>
      </w:pPr>
      <w:r w:rsidRPr="002E1E3B">
        <w:rPr>
          <w:b/>
          <w:bCs/>
          <w:color w:val="000000"/>
          <w:sz w:val="28"/>
          <w:szCs w:val="28"/>
        </w:rPr>
        <w:t>II. CHUẨN BỊ:</w:t>
      </w:r>
    </w:p>
    <w:p w14:paraId="7DA79148" w14:textId="5A0297AF" w:rsidR="002E1E3B" w:rsidRPr="002E1E3B" w:rsidRDefault="002E1E3B" w:rsidP="002E1E3B">
      <w:pPr>
        <w:pStyle w:val="NormalWeb"/>
        <w:spacing w:before="0" w:beforeAutospacing="0" w:after="0" w:afterAutospacing="0"/>
        <w:ind w:firstLine="720"/>
        <w:rPr>
          <w:color w:val="333333"/>
          <w:sz w:val="28"/>
          <w:szCs w:val="28"/>
        </w:rPr>
      </w:pPr>
      <w:r w:rsidRPr="002E1E3B">
        <w:rPr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</w:t>
      </w:r>
      <w:r w:rsidRPr="002E1E3B">
        <w:rPr>
          <w:color w:val="000000"/>
          <w:sz w:val="28"/>
          <w:szCs w:val="28"/>
        </w:rPr>
        <w:t>Sân bãi rộng, ngoài trời sạch sẽ và an toàn cho trẻ.</w:t>
      </w:r>
    </w:p>
    <w:p w14:paraId="06A40855" w14:textId="77777777" w:rsidR="002E1E3B" w:rsidRPr="002E1E3B" w:rsidRDefault="002E1E3B" w:rsidP="002E1E3B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E1E3B">
        <w:rPr>
          <w:color w:val="000000"/>
          <w:sz w:val="28"/>
          <w:szCs w:val="28"/>
        </w:rPr>
        <w:t>          - Xắc xô.</w:t>
      </w:r>
    </w:p>
    <w:p w14:paraId="01B337DB" w14:textId="2E1045CD" w:rsidR="002E1E3B" w:rsidRPr="002E1E3B" w:rsidRDefault="002E1E3B" w:rsidP="002E1E3B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E1E3B">
        <w:rPr>
          <w:color w:val="000000"/>
          <w:sz w:val="28"/>
          <w:szCs w:val="28"/>
        </w:rPr>
        <w:t>          - Chậu đựng nước</w:t>
      </w:r>
    </w:p>
    <w:p w14:paraId="6BF41BF1" w14:textId="77777777" w:rsidR="002E1E3B" w:rsidRPr="002E1E3B" w:rsidRDefault="002E1E3B" w:rsidP="002E1E3B">
      <w:pPr>
        <w:pStyle w:val="NormalWeb"/>
        <w:tabs>
          <w:tab w:val="left" w:pos="709"/>
        </w:tabs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2E1E3B">
        <w:rPr>
          <w:color w:val="000000"/>
          <w:sz w:val="28"/>
          <w:szCs w:val="28"/>
        </w:rPr>
        <w:t>- Một số đồ dùng, đồ chơi để trẻ làm thí nghiệm như sỏi, lá cây, thìa inox, chìa khóa, quả bóng, khối hình, miếng xốp…</w:t>
      </w:r>
    </w:p>
    <w:p w14:paraId="0EE0CB43" w14:textId="77777777" w:rsidR="002E1E3B" w:rsidRDefault="002E1E3B" w:rsidP="002E1E3B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2E1E3B">
        <w:rPr>
          <w:color w:val="000000"/>
          <w:sz w:val="28"/>
          <w:szCs w:val="28"/>
        </w:rPr>
        <w:t>- Trang phục của trẻ gọn gàng, thoải mái.</w:t>
      </w:r>
    </w:p>
    <w:p w14:paraId="1633F260" w14:textId="140877B6" w:rsidR="005F6553" w:rsidRPr="002E1E3B" w:rsidRDefault="005F6553" w:rsidP="002E1E3B">
      <w:pPr>
        <w:pStyle w:val="NormalWeb"/>
        <w:spacing w:before="0" w:beforeAutospacing="0" w:after="0" w:afterAutospacing="0"/>
        <w:ind w:firstLine="72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 Kiểm tra sức khoẻ, trang phục của trẻ trước khi tham gia hoạt động ngoài trời.</w:t>
      </w:r>
    </w:p>
    <w:p w14:paraId="7AFCDF24" w14:textId="2DF73B4E" w:rsidR="00EA03E9" w:rsidRDefault="002E1E3B" w:rsidP="002E1E3B">
      <w:pPr>
        <w:pStyle w:val="NormalWeb"/>
        <w:spacing w:before="0" w:beforeAutospacing="0" w:after="0" w:afterAutospacing="0"/>
        <w:ind w:firstLine="720"/>
        <w:rPr>
          <w:b/>
          <w:bCs/>
          <w:color w:val="000000"/>
          <w:sz w:val="28"/>
          <w:szCs w:val="28"/>
        </w:rPr>
      </w:pPr>
      <w:r w:rsidRPr="002E1E3B">
        <w:rPr>
          <w:b/>
          <w:bCs/>
          <w:color w:val="000000"/>
          <w:sz w:val="28"/>
          <w:szCs w:val="28"/>
        </w:rPr>
        <w:t xml:space="preserve">III. </w:t>
      </w:r>
      <w:r>
        <w:rPr>
          <w:b/>
          <w:bCs/>
          <w:color w:val="000000"/>
          <w:sz w:val="28"/>
          <w:szCs w:val="28"/>
        </w:rPr>
        <w:t>TIẾN HÀNH HOẠT ĐỘNG:</w:t>
      </w:r>
    </w:p>
    <w:p w14:paraId="75FA16B2" w14:textId="6EEC361E" w:rsidR="000F5006" w:rsidRDefault="000F5006" w:rsidP="002E1E3B">
      <w:pPr>
        <w:pStyle w:val="NormalWeb"/>
        <w:spacing w:before="0" w:beforeAutospacing="0" w:after="0" w:afterAutospacing="0"/>
        <w:ind w:firstLine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Hoạt động mở đầu: </w:t>
      </w:r>
    </w:p>
    <w:p w14:paraId="6C22B4FC" w14:textId="162F2EFD" w:rsidR="000F5006" w:rsidRDefault="000F5006" w:rsidP="000F5006">
      <w:pPr>
        <w:pStyle w:val="NormalWeb"/>
        <w:tabs>
          <w:tab w:val="left" w:pos="709"/>
        </w:tabs>
        <w:spacing w:before="0" w:beforeAutospacing="0" w:after="0" w:afterAutospacing="0"/>
        <w:ind w:left="-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>
        <w:rPr>
          <w:color w:val="000000"/>
          <w:sz w:val="28"/>
          <w:szCs w:val="28"/>
        </w:rPr>
        <w:t>Đ</w:t>
      </w:r>
      <w:r w:rsidRPr="00AE156A">
        <w:rPr>
          <w:color w:val="000000"/>
          <w:sz w:val="28"/>
          <w:szCs w:val="28"/>
        </w:rPr>
        <w:t>ể không khí thêm sôi nổi cô và chúng mình cùng hát bài hát “</w:t>
      </w:r>
      <w:r>
        <w:rPr>
          <w:color w:val="000000"/>
          <w:sz w:val="28"/>
          <w:szCs w:val="28"/>
        </w:rPr>
        <w:t>Cho tôi đi làm mưa với</w:t>
      </w:r>
      <w:r w:rsidRPr="00AE156A">
        <w:rPr>
          <w:color w:val="000000"/>
          <w:sz w:val="28"/>
          <w:szCs w:val="28"/>
        </w:rPr>
        <w:t xml:space="preserve">”. </w:t>
      </w:r>
    </w:p>
    <w:p w14:paraId="0A861C70" w14:textId="77777777" w:rsidR="000F5006" w:rsidRPr="00AE156A" w:rsidRDefault="000F5006" w:rsidP="000F5006">
      <w:pPr>
        <w:pStyle w:val="NormalWeb"/>
        <w:tabs>
          <w:tab w:val="left" w:pos="709"/>
        </w:tabs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Trò chuyện về bài hát</w:t>
      </w:r>
    </w:p>
    <w:p w14:paraId="28434E76" w14:textId="34B23729" w:rsidR="00AE156A" w:rsidRDefault="000F5006" w:rsidP="000F5006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0" w:name="_Hlk152531064"/>
      <w:r>
        <w:rPr>
          <w:b/>
          <w:bCs/>
          <w:color w:val="000000"/>
          <w:sz w:val="28"/>
          <w:szCs w:val="28"/>
        </w:rPr>
        <w:t xml:space="preserve">        </w:t>
      </w:r>
      <w:r w:rsidR="00AE156A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2.</w:t>
      </w:r>
      <w:r w:rsidR="00AE156A">
        <w:rPr>
          <w:b/>
          <w:bCs/>
          <w:color w:val="000000"/>
          <w:sz w:val="28"/>
          <w:szCs w:val="28"/>
        </w:rPr>
        <w:t xml:space="preserve"> </w:t>
      </w:r>
      <w:r w:rsidR="002E1E3B" w:rsidRPr="002E1E3B">
        <w:rPr>
          <w:b/>
          <w:bCs/>
          <w:color w:val="000000"/>
          <w:sz w:val="28"/>
          <w:szCs w:val="28"/>
        </w:rPr>
        <w:t xml:space="preserve">Hoạt động </w:t>
      </w:r>
      <w:r>
        <w:rPr>
          <w:b/>
          <w:bCs/>
          <w:color w:val="000000"/>
          <w:sz w:val="28"/>
          <w:szCs w:val="28"/>
        </w:rPr>
        <w:t xml:space="preserve">quan sát </w:t>
      </w:r>
      <w:r w:rsidR="00AE156A">
        <w:rPr>
          <w:b/>
          <w:bCs/>
          <w:color w:val="000000"/>
          <w:sz w:val="28"/>
          <w:szCs w:val="28"/>
        </w:rPr>
        <w:t>có chủ đích</w:t>
      </w:r>
      <w:r w:rsidR="002E1E3B" w:rsidRPr="002E1E3B">
        <w:rPr>
          <w:b/>
          <w:bCs/>
          <w:color w:val="000000"/>
          <w:sz w:val="28"/>
          <w:szCs w:val="28"/>
        </w:rPr>
        <w:t>:</w:t>
      </w:r>
      <w:r w:rsidR="002E1E3B">
        <w:rPr>
          <w:b/>
          <w:bCs/>
          <w:color w:val="000000"/>
          <w:sz w:val="28"/>
          <w:szCs w:val="28"/>
        </w:rPr>
        <w:t xml:space="preserve"> </w:t>
      </w:r>
      <w:bookmarkEnd w:id="0"/>
      <w:r w:rsidR="002E1E3B">
        <w:rPr>
          <w:b/>
          <w:bCs/>
          <w:color w:val="000000"/>
          <w:sz w:val="28"/>
          <w:szCs w:val="28"/>
        </w:rPr>
        <w:t>Quan sát vật chìm, vật nổi</w:t>
      </w:r>
    </w:p>
    <w:p w14:paraId="46149995" w14:textId="64C64A2E" w:rsidR="00AE156A" w:rsidRPr="00AE156A" w:rsidRDefault="00AE156A" w:rsidP="00AE156A">
      <w:pPr>
        <w:pStyle w:val="NormalWeb"/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657016">
        <w:rPr>
          <w:color w:val="000000"/>
          <w:sz w:val="28"/>
          <w:szCs w:val="28"/>
        </w:rPr>
        <w:t>- H</w:t>
      </w:r>
      <w:r w:rsidRPr="00AE156A">
        <w:rPr>
          <w:color w:val="000000"/>
          <w:sz w:val="28"/>
          <w:szCs w:val="28"/>
        </w:rPr>
        <w:t>ôm nay cô và chúng mình sẽ cùng làm thí nghiệm quan sát vật chìm nổi, xem vật nào chìm và vật nào nổi trong nước nhé</w:t>
      </w:r>
      <w:r w:rsidR="000E184A">
        <w:rPr>
          <w:color w:val="000000"/>
          <w:sz w:val="28"/>
          <w:szCs w:val="28"/>
        </w:rPr>
        <w:t>,</w:t>
      </w:r>
      <w:r w:rsidRPr="00AE156A">
        <w:rPr>
          <w:color w:val="000000"/>
          <w:sz w:val="28"/>
          <w:szCs w:val="28"/>
          <w:lang w:val="pt-BR"/>
        </w:rPr>
        <w:t xml:space="preserve"> </w:t>
      </w:r>
      <w:r w:rsidR="000E184A">
        <w:rPr>
          <w:color w:val="000000"/>
          <w:sz w:val="28"/>
          <w:szCs w:val="28"/>
          <w:lang w:val="pt-BR"/>
        </w:rPr>
        <w:t>c</w:t>
      </w:r>
      <w:r w:rsidRPr="00AE156A">
        <w:rPr>
          <w:color w:val="000000"/>
          <w:sz w:val="28"/>
          <w:szCs w:val="28"/>
          <w:lang w:val="pt-BR"/>
        </w:rPr>
        <w:t>ô cho trẻ đứng xúm xít quanh cô</w:t>
      </w:r>
    </w:p>
    <w:p w14:paraId="11E2549B" w14:textId="3EBA56AA" w:rsidR="00AE156A" w:rsidRPr="00AE156A" w:rsidRDefault="00AE156A" w:rsidP="00AE156A">
      <w:pPr>
        <w:pStyle w:val="NormalWeb"/>
        <w:tabs>
          <w:tab w:val="left" w:pos="709"/>
        </w:tabs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    </w:t>
      </w:r>
      <w:r w:rsidRPr="00AE156A">
        <w:rPr>
          <w:color w:val="000000"/>
          <w:sz w:val="28"/>
          <w:szCs w:val="28"/>
          <w:lang w:val="pt-BR"/>
        </w:rPr>
        <w:t xml:space="preserve">- </w:t>
      </w:r>
      <w:r w:rsidR="00657016">
        <w:rPr>
          <w:color w:val="000000"/>
          <w:sz w:val="28"/>
          <w:szCs w:val="28"/>
          <w:lang w:val="pt-BR"/>
        </w:rPr>
        <w:t>C</w:t>
      </w:r>
      <w:r w:rsidRPr="00AE156A">
        <w:rPr>
          <w:color w:val="000000"/>
          <w:sz w:val="28"/>
          <w:szCs w:val="28"/>
          <w:lang w:val="pt-BR"/>
        </w:rPr>
        <w:t>ô chuẩn bị cho chúng mình rất nhiều đồ dùng, đồ chơi, chúng mình xem cô có những đồ dùng, đồ chơi gì nào?</w:t>
      </w:r>
    </w:p>
    <w:p w14:paraId="32D4729C" w14:textId="284EFFC0" w:rsidR="00AE156A" w:rsidRPr="00AE156A" w:rsidRDefault="00AE156A" w:rsidP="00AE156A">
      <w:pPr>
        <w:pStyle w:val="NormalWeb"/>
        <w:tabs>
          <w:tab w:val="left" w:pos="709"/>
        </w:tabs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    </w:t>
      </w:r>
      <w:r w:rsidRPr="00AE156A">
        <w:rPr>
          <w:color w:val="000000"/>
          <w:sz w:val="28"/>
          <w:szCs w:val="28"/>
          <w:lang w:val="pt-BR"/>
        </w:rPr>
        <w:t>- Cô còn có cái gì đây?</w:t>
      </w:r>
    </w:p>
    <w:p w14:paraId="1B3D9C45" w14:textId="317B0094" w:rsidR="00AE156A" w:rsidRPr="00AE156A" w:rsidRDefault="00AE156A" w:rsidP="00AE156A">
      <w:pPr>
        <w:pStyle w:val="NormalWeb"/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    </w:t>
      </w:r>
      <w:r w:rsidRPr="00AE156A">
        <w:rPr>
          <w:color w:val="000000"/>
          <w:sz w:val="28"/>
          <w:szCs w:val="28"/>
          <w:lang w:val="pt-BR"/>
        </w:rPr>
        <w:t>- Với những đồ dùng này chúng mình sẽ làm gì, các con đoán thử xem?</w:t>
      </w:r>
    </w:p>
    <w:p w14:paraId="25A0D57D" w14:textId="1F485B12" w:rsidR="00AE156A" w:rsidRPr="00AE156A" w:rsidRDefault="00AE156A" w:rsidP="00AE156A">
      <w:pPr>
        <w:pStyle w:val="NormalWeb"/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    </w:t>
      </w:r>
      <w:r w:rsidRPr="00AE156A">
        <w:rPr>
          <w:color w:val="000000"/>
          <w:sz w:val="28"/>
          <w:szCs w:val="28"/>
          <w:lang w:val="pt-BR"/>
        </w:rPr>
        <w:t>- Với những đồ dùng đồ chơi này hôm nay cô và chúng mình sẽ cùng nhau làm thí nghiệm vật chìm vật nổi nhé</w:t>
      </w:r>
    </w:p>
    <w:p w14:paraId="262AEEC2" w14:textId="42A97034" w:rsidR="00AE156A" w:rsidRPr="00AE156A" w:rsidRDefault="00AE156A" w:rsidP="00AE156A">
      <w:pPr>
        <w:pStyle w:val="NormalWeb"/>
        <w:tabs>
          <w:tab w:val="left" w:pos="709"/>
        </w:tabs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    </w:t>
      </w:r>
      <w:r w:rsidRPr="00AE156A">
        <w:rPr>
          <w:color w:val="000000"/>
          <w:sz w:val="28"/>
          <w:szCs w:val="28"/>
          <w:lang w:val="pt-BR"/>
        </w:rPr>
        <w:t>- Cô có cái gì đây?</w:t>
      </w:r>
    </w:p>
    <w:p w14:paraId="581653DA" w14:textId="3087B3D8" w:rsidR="00AE156A" w:rsidRPr="00AE156A" w:rsidRDefault="00AE156A" w:rsidP="00AE156A">
      <w:pPr>
        <w:pStyle w:val="NormalWeb"/>
        <w:tabs>
          <w:tab w:val="left" w:pos="709"/>
        </w:tabs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    </w:t>
      </w:r>
      <w:r w:rsidRPr="00AE156A">
        <w:rPr>
          <w:color w:val="000000"/>
          <w:sz w:val="28"/>
          <w:szCs w:val="28"/>
          <w:lang w:val="pt-BR"/>
        </w:rPr>
        <w:t>- Cái thìa được làm bằng chất liệu gì?</w:t>
      </w:r>
    </w:p>
    <w:p w14:paraId="6B9BC80E" w14:textId="6393DB74" w:rsidR="00AE156A" w:rsidRPr="00AE156A" w:rsidRDefault="00AE156A" w:rsidP="00AE156A">
      <w:pPr>
        <w:pStyle w:val="NormalWeb"/>
        <w:tabs>
          <w:tab w:val="left" w:pos="709"/>
        </w:tabs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    </w:t>
      </w:r>
      <w:r w:rsidRPr="00AE156A">
        <w:rPr>
          <w:color w:val="000000"/>
          <w:sz w:val="28"/>
          <w:szCs w:val="28"/>
          <w:lang w:val="pt-BR"/>
        </w:rPr>
        <w:t>- Các con thử đoán xem khi cho thả cái thìa này xuống chậu nước thì điều gì sẽ xảy ra, nó sẽ chìm hay nổi?</w:t>
      </w:r>
    </w:p>
    <w:p w14:paraId="5256B693" w14:textId="6CE65D3E" w:rsidR="00AE156A" w:rsidRPr="00AE156A" w:rsidRDefault="00AE156A" w:rsidP="00AE156A">
      <w:pPr>
        <w:pStyle w:val="NormalWeb"/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lastRenderedPageBreak/>
        <w:t xml:space="preserve">           </w:t>
      </w:r>
      <w:r w:rsidRPr="00AE156A">
        <w:rPr>
          <w:color w:val="000000"/>
          <w:sz w:val="28"/>
          <w:szCs w:val="28"/>
          <w:lang w:val="pt-BR"/>
        </w:rPr>
        <w:t>- Cô mời 1 trẻ thả cái thìa xuống nước.</w:t>
      </w:r>
    </w:p>
    <w:p w14:paraId="63A6F80C" w14:textId="010DB5EF" w:rsidR="00AE156A" w:rsidRPr="00AE156A" w:rsidRDefault="00AE156A" w:rsidP="00AE156A">
      <w:pPr>
        <w:pStyle w:val="NormalWeb"/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    </w:t>
      </w:r>
      <w:r w:rsidRPr="00AE156A">
        <w:rPr>
          <w:color w:val="000000"/>
          <w:sz w:val="28"/>
          <w:szCs w:val="28"/>
          <w:lang w:val="pt-BR"/>
        </w:rPr>
        <w:t>- Chúng mình thấy điều gì xảy ra?</w:t>
      </w:r>
    </w:p>
    <w:p w14:paraId="293E050D" w14:textId="0982C46F" w:rsidR="00AE156A" w:rsidRPr="00AE156A" w:rsidRDefault="00AE156A" w:rsidP="00AE156A">
      <w:pPr>
        <w:pStyle w:val="NormalWeb"/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 w:rsidRPr="00AE156A">
        <w:rPr>
          <w:color w:val="000000"/>
          <w:sz w:val="28"/>
          <w:szCs w:val="28"/>
        </w:rPr>
        <w:t>        </w:t>
      </w:r>
      <w:r>
        <w:rPr>
          <w:color w:val="333333"/>
          <w:sz w:val="28"/>
          <w:szCs w:val="28"/>
        </w:rPr>
        <w:t xml:space="preserve">   </w:t>
      </w:r>
      <w:r w:rsidRPr="00AE156A">
        <w:rPr>
          <w:color w:val="000000"/>
          <w:sz w:val="28"/>
          <w:szCs w:val="28"/>
          <w:lang w:val="pt-BR"/>
        </w:rPr>
        <w:t>- Tại sao chúng mình biết là vật chìm?</w:t>
      </w:r>
    </w:p>
    <w:p w14:paraId="06CBDEE5" w14:textId="3EEEAA1A" w:rsidR="00AE156A" w:rsidRPr="00AE156A" w:rsidRDefault="00AE156A" w:rsidP="00AE156A">
      <w:pPr>
        <w:pStyle w:val="NormalWeb"/>
        <w:tabs>
          <w:tab w:val="left" w:pos="709"/>
        </w:tabs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 w:rsidRPr="00AE156A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        - </w:t>
      </w:r>
      <w:r w:rsidRPr="00AE156A">
        <w:rPr>
          <w:color w:val="000000"/>
          <w:sz w:val="28"/>
          <w:szCs w:val="28"/>
          <w:lang w:val="pt-BR"/>
        </w:rPr>
        <w:t>Đúng rồi những vật khi thả xuống nước nằm ở dưới đáy nước gọi là vật chìm đấy, còn vật nổi sẽ nằm ở đâu nhỉ?</w:t>
      </w:r>
    </w:p>
    <w:p w14:paraId="5632B262" w14:textId="0FCCE4C2" w:rsidR="00AE156A" w:rsidRPr="00AE156A" w:rsidRDefault="00AE156A" w:rsidP="00AE156A">
      <w:pPr>
        <w:pStyle w:val="NormalWeb"/>
        <w:tabs>
          <w:tab w:val="left" w:pos="709"/>
        </w:tabs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    </w:t>
      </w:r>
      <w:r w:rsidRPr="00AE156A">
        <w:rPr>
          <w:color w:val="000000"/>
          <w:sz w:val="28"/>
          <w:szCs w:val="28"/>
          <w:lang w:val="pt-BR"/>
        </w:rPr>
        <w:t>- Các con thử đoán xem trong các đồ dùng đồ chơi của cô ở đây thì đồ vật nào sẽ nổi?</w:t>
      </w:r>
    </w:p>
    <w:p w14:paraId="71F24678" w14:textId="2BEE61C3" w:rsidR="00AE156A" w:rsidRPr="00AE156A" w:rsidRDefault="00AE156A" w:rsidP="00AE156A">
      <w:pPr>
        <w:pStyle w:val="NormalWeb"/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    </w:t>
      </w:r>
      <w:r w:rsidRPr="00AE156A">
        <w:rPr>
          <w:color w:val="000000"/>
          <w:sz w:val="28"/>
          <w:szCs w:val="28"/>
          <w:lang w:val="pt-BR"/>
        </w:rPr>
        <w:t>- Vì sao vật đó lại nổi?</w:t>
      </w:r>
    </w:p>
    <w:p w14:paraId="768666DF" w14:textId="02E13835" w:rsidR="00AE156A" w:rsidRPr="00AE156A" w:rsidRDefault="00AE156A" w:rsidP="00AE156A">
      <w:pPr>
        <w:pStyle w:val="NormalWeb"/>
        <w:tabs>
          <w:tab w:val="left" w:pos="709"/>
        </w:tabs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    </w:t>
      </w:r>
      <w:r w:rsidRPr="00AE156A">
        <w:rPr>
          <w:color w:val="000000"/>
          <w:sz w:val="28"/>
          <w:szCs w:val="28"/>
          <w:lang w:val="pt-BR"/>
        </w:rPr>
        <w:t>- Cô mời 1 trẻ chọn đồ dùng đồ chơi trẻ thích.</w:t>
      </w:r>
    </w:p>
    <w:p w14:paraId="1D256DD4" w14:textId="5632097C" w:rsidR="00AE156A" w:rsidRPr="00AE156A" w:rsidRDefault="00AE156A" w:rsidP="00AE156A">
      <w:pPr>
        <w:pStyle w:val="NormalWeb"/>
        <w:tabs>
          <w:tab w:val="left" w:pos="709"/>
        </w:tabs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    </w:t>
      </w:r>
      <w:r w:rsidRPr="00AE156A">
        <w:rPr>
          <w:color w:val="000000"/>
          <w:sz w:val="28"/>
          <w:szCs w:val="28"/>
          <w:lang w:val="pt-BR"/>
        </w:rPr>
        <w:t>- Đây là cái gì?</w:t>
      </w:r>
    </w:p>
    <w:p w14:paraId="3FF31863" w14:textId="1EAB24AD" w:rsidR="00AE156A" w:rsidRPr="00AE156A" w:rsidRDefault="00AE156A" w:rsidP="00AE156A">
      <w:pPr>
        <w:pStyle w:val="NormalWeb"/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    </w:t>
      </w:r>
      <w:r w:rsidRPr="00AE156A">
        <w:rPr>
          <w:color w:val="000000"/>
          <w:sz w:val="28"/>
          <w:szCs w:val="28"/>
          <w:lang w:val="pt-BR"/>
        </w:rPr>
        <w:t>- Quả bóng này bằng gì?</w:t>
      </w:r>
    </w:p>
    <w:p w14:paraId="6BFB548C" w14:textId="6F7CB7FC" w:rsidR="00AE156A" w:rsidRPr="00AE156A" w:rsidRDefault="00AE156A" w:rsidP="00AE156A">
      <w:pPr>
        <w:pStyle w:val="NormalWeb"/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    </w:t>
      </w:r>
      <w:r w:rsidRPr="00AE156A">
        <w:rPr>
          <w:color w:val="000000"/>
          <w:sz w:val="28"/>
          <w:szCs w:val="28"/>
          <w:lang w:val="pt-BR"/>
        </w:rPr>
        <w:t>- Các con nghĩ đồ chơi của bạn khi thả xuống nước sẽ chìm hay nổi.</w:t>
      </w:r>
    </w:p>
    <w:p w14:paraId="23E75CBF" w14:textId="0ADFCB55" w:rsidR="00AE156A" w:rsidRPr="00AE156A" w:rsidRDefault="00AE156A" w:rsidP="00AE156A">
      <w:pPr>
        <w:pStyle w:val="NormalWeb"/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    </w:t>
      </w:r>
      <w:r w:rsidRPr="00AE156A">
        <w:rPr>
          <w:color w:val="000000"/>
          <w:sz w:val="28"/>
          <w:szCs w:val="28"/>
          <w:lang w:val="pt-BR"/>
        </w:rPr>
        <w:t>- Tại sao con lại nghĩ như vậy?</w:t>
      </w:r>
    </w:p>
    <w:p w14:paraId="7DDDD5C9" w14:textId="228A9C0D" w:rsidR="00AE156A" w:rsidRPr="00AE156A" w:rsidRDefault="00AE156A" w:rsidP="00AE156A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   - </w:t>
      </w:r>
      <w:r w:rsidRPr="00AE156A">
        <w:rPr>
          <w:color w:val="000000"/>
          <w:sz w:val="28"/>
          <w:szCs w:val="28"/>
          <w:lang w:val="pt-BR"/>
        </w:rPr>
        <w:t>Cô cho trẻ thả vào nước, trẻ khác nhận xét.</w:t>
      </w:r>
    </w:p>
    <w:p w14:paraId="425F8E62" w14:textId="006CB7BB" w:rsidR="00AE156A" w:rsidRPr="00AE156A" w:rsidRDefault="001E295D" w:rsidP="00AE156A">
      <w:pPr>
        <w:pStyle w:val="NormalWeb"/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    </w:t>
      </w:r>
      <w:r w:rsidR="00AE156A" w:rsidRPr="00AE156A">
        <w:rPr>
          <w:color w:val="000000"/>
          <w:sz w:val="28"/>
          <w:szCs w:val="28"/>
          <w:lang w:val="pt-BR"/>
        </w:rPr>
        <w:t xml:space="preserve">- </w:t>
      </w:r>
      <w:r>
        <w:rPr>
          <w:color w:val="000000"/>
          <w:sz w:val="28"/>
          <w:szCs w:val="28"/>
          <w:lang w:val="pt-BR"/>
        </w:rPr>
        <w:t>T</w:t>
      </w:r>
      <w:r w:rsidR="00AE156A" w:rsidRPr="00AE156A">
        <w:rPr>
          <w:color w:val="000000"/>
          <w:sz w:val="28"/>
          <w:szCs w:val="28"/>
          <w:lang w:val="pt-BR"/>
        </w:rPr>
        <w:t>ại sao khi thả xuống nước cái thìa lại chìm mà quả bóng lại nổi?</w:t>
      </w:r>
    </w:p>
    <w:p w14:paraId="66E623EF" w14:textId="6D858EEA" w:rsidR="00AE156A" w:rsidRPr="00AE156A" w:rsidRDefault="001E295D" w:rsidP="00AE156A">
      <w:pPr>
        <w:pStyle w:val="NormalWeb"/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    - </w:t>
      </w:r>
      <w:r w:rsidR="00AE156A" w:rsidRPr="00AE156A">
        <w:rPr>
          <w:color w:val="000000"/>
          <w:sz w:val="28"/>
          <w:szCs w:val="28"/>
          <w:lang w:val="pt-BR"/>
        </w:rPr>
        <w:t xml:space="preserve">Cô khái quát lại: </w:t>
      </w:r>
      <w:r>
        <w:rPr>
          <w:color w:val="000000"/>
          <w:sz w:val="28"/>
          <w:szCs w:val="28"/>
          <w:lang w:val="pt-BR"/>
        </w:rPr>
        <w:t>K</w:t>
      </w:r>
      <w:r w:rsidR="00AE156A" w:rsidRPr="00AE156A">
        <w:rPr>
          <w:color w:val="000000"/>
          <w:sz w:val="28"/>
          <w:szCs w:val="28"/>
          <w:lang w:val="pt-BR"/>
        </w:rPr>
        <w:t>hi chúng ta thả các vật vào trong nước, những vật nặng sẽ chìm trong nước còn những vật nhẹ sẽ chìm.</w:t>
      </w:r>
    </w:p>
    <w:p w14:paraId="25FD7BF7" w14:textId="41BAC813" w:rsidR="00AE156A" w:rsidRPr="00AE156A" w:rsidRDefault="001E295D" w:rsidP="00AE156A">
      <w:pPr>
        <w:pStyle w:val="NormalWeb"/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    - </w:t>
      </w:r>
      <w:r w:rsidR="00AE156A" w:rsidRPr="00AE156A">
        <w:rPr>
          <w:color w:val="000000"/>
          <w:sz w:val="28"/>
          <w:szCs w:val="28"/>
          <w:lang w:val="pt-BR"/>
        </w:rPr>
        <w:t>Tương tự cô cho trẻ làm thí nghiệm với những vật còn lại.</w:t>
      </w:r>
    </w:p>
    <w:p w14:paraId="535FF041" w14:textId="77777777" w:rsidR="00657016" w:rsidRPr="002E1E3B" w:rsidRDefault="00657016" w:rsidP="00657016">
      <w:pPr>
        <w:pStyle w:val="NormalWeb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Giáo dục t</w:t>
      </w:r>
      <w:r w:rsidRPr="002E1E3B">
        <w:rPr>
          <w:color w:val="000000"/>
          <w:sz w:val="28"/>
          <w:szCs w:val="28"/>
        </w:rPr>
        <w:t>rẻ bảo vệ, giữ gìn đồ dùng đồ chơi, biết yêu thiên nhiên xung quanh.</w:t>
      </w:r>
    </w:p>
    <w:p w14:paraId="7E2CF252" w14:textId="6C85E312" w:rsidR="00194CDC" w:rsidRPr="005F6553" w:rsidRDefault="003D0EDE" w:rsidP="00194CDC">
      <w:pPr>
        <w:shd w:val="clear" w:color="auto" w:fill="FFFFFF"/>
        <w:spacing w:line="450" w:lineRule="atLeast"/>
      </w:pPr>
      <w:r w:rsidRPr="005F6553">
        <w:rPr>
          <w:b/>
          <w:bCs/>
        </w:rPr>
        <w:t xml:space="preserve">          </w:t>
      </w:r>
      <w:r w:rsidR="000F5006">
        <w:rPr>
          <w:b/>
          <w:bCs/>
        </w:rPr>
        <w:t>3.</w:t>
      </w:r>
      <w:r w:rsidRPr="005F6553">
        <w:rPr>
          <w:b/>
          <w:bCs/>
        </w:rPr>
        <w:t>Trò chơi vận động:</w:t>
      </w:r>
      <w:r w:rsidRPr="005F6553">
        <w:t xml:space="preserve"> </w:t>
      </w:r>
      <w:r w:rsidRPr="005F6553">
        <w:rPr>
          <w:b/>
          <w:bCs/>
        </w:rPr>
        <w:t xml:space="preserve">“ </w:t>
      </w:r>
      <w:r w:rsidR="00657016" w:rsidRPr="005F6553">
        <w:rPr>
          <w:b/>
          <w:bCs/>
        </w:rPr>
        <w:t>Đội nào nhanh hơn</w:t>
      </w:r>
      <w:r w:rsidRPr="005F6553">
        <w:rPr>
          <w:b/>
          <w:bCs/>
        </w:rPr>
        <w:t>”</w:t>
      </w:r>
    </w:p>
    <w:p w14:paraId="5D7EB01C" w14:textId="7D3A6E87" w:rsidR="00194CDC" w:rsidRPr="005F6553" w:rsidRDefault="00194CDC" w:rsidP="00194CDC">
      <w:pPr>
        <w:shd w:val="clear" w:color="auto" w:fill="FFFFFF"/>
        <w:tabs>
          <w:tab w:val="left" w:pos="709"/>
        </w:tabs>
        <w:spacing w:line="450" w:lineRule="atLeast"/>
      </w:pPr>
      <w:r w:rsidRPr="005F6553">
        <w:t xml:space="preserve">          - </w:t>
      </w:r>
      <w:r w:rsidR="003D0EDE" w:rsidRPr="005F6553">
        <w:t xml:space="preserve">Cách chơi: Cô chia lớp thành 2 đội chơi, </w:t>
      </w:r>
      <w:r w:rsidR="00657016" w:rsidRPr="005F6553">
        <w:t xml:space="preserve">lần lượt </w:t>
      </w:r>
      <w:r w:rsidR="003D0EDE" w:rsidRPr="005F6553">
        <w:t>mỗi</w:t>
      </w:r>
      <w:r w:rsidR="00657016" w:rsidRPr="005F6553">
        <w:t xml:space="preserve"> bạn của</w:t>
      </w:r>
      <w:r w:rsidR="003D0EDE" w:rsidRPr="005F6553">
        <w:t xml:space="preserve"> đội có nhiệm vụ </w:t>
      </w:r>
      <w:r w:rsidR="005410F5" w:rsidRPr="005F6553">
        <w:t xml:space="preserve">cầm 1 chai nước, bật qua các vòng, sau đó vặn nắp chai đổ nước vào </w:t>
      </w:r>
      <w:r w:rsidR="003D0EDE" w:rsidRPr="005F6553">
        <w:t>xô</w:t>
      </w:r>
      <w:r w:rsidR="005410F5" w:rsidRPr="005F6553">
        <w:t>.</w:t>
      </w:r>
    </w:p>
    <w:p w14:paraId="2C19A987" w14:textId="1A2035BA" w:rsidR="003D0EDE" w:rsidRPr="005F6553" w:rsidRDefault="00194CDC" w:rsidP="00194CDC">
      <w:pPr>
        <w:shd w:val="clear" w:color="auto" w:fill="FFFFFF"/>
        <w:tabs>
          <w:tab w:val="left" w:pos="709"/>
        </w:tabs>
        <w:spacing w:line="450" w:lineRule="atLeast"/>
      </w:pPr>
      <w:r w:rsidRPr="005F6553">
        <w:t xml:space="preserve">          </w:t>
      </w:r>
      <w:r w:rsidR="003D0EDE" w:rsidRPr="005F6553">
        <w:t xml:space="preserve">- Luật chơi: Sau thời gian nhất định đội nào chuyển được nhiều nước vào </w:t>
      </w:r>
      <w:r w:rsidR="005410F5" w:rsidRPr="005F6553">
        <w:t xml:space="preserve">xô </w:t>
      </w:r>
      <w:r w:rsidR="003D0EDE" w:rsidRPr="005F6553">
        <w:t>sẽ là đội chiến thắng</w:t>
      </w:r>
    </w:p>
    <w:p w14:paraId="18647DB8" w14:textId="16F07D9C" w:rsidR="003D0EDE" w:rsidRPr="00194CDC" w:rsidRDefault="00194CDC" w:rsidP="00194CDC">
      <w:pPr>
        <w:pStyle w:val="NormalWeb"/>
        <w:tabs>
          <w:tab w:val="left" w:pos="709"/>
        </w:tabs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</w:t>
      </w:r>
      <w:r w:rsidR="000F5006">
        <w:rPr>
          <w:b/>
          <w:bCs/>
          <w:color w:val="333333"/>
          <w:sz w:val="28"/>
          <w:szCs w:val="28"/>
        </w:rPr>
        <w:t>4.</w:t>
      </w:r>
      <w:r w:rsidRPr="00194CDC">
        <w:rPr>
          <w:b/>
          <w:bCs/>
          <w:color w:val="333333"/>
          <w:sz w:val="28"/>
          <w:szCs w:val="28"/>
        </w:rPr>
        <w:t xml:space="preserve"> </w:t>
      </w:r>
      <w:r w:rsidR="003D0EDE" w:rsidRPr="00194CDC">
        <w:rPr>
          <w:b/>
          <w:bCs/>
          <w:color w:val="000000"/>
          <w:sz w:val="28"/>
          <w:szCs w:val="28"/>
          <w:lang w:val="pt-BR"/>
        </w:rPr>
        <w:t>Chơi tự do:</w:t>
      </w:r>
    </w:p>
    <w:p w14:paraId="6237BC0E" w14:textId="44E11A7E" w:rsidR="003D0EDE" w:rsidRPr="003D0EDE" w:rsidRDefault="00194CDC" w:rsidP="003D0EDE">
      <w:pPr>
        <w:pStyle w:val="NormalWeb"/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     - </w:t>
      </w:r>
      <w:r w:rsidR="003D0EDE" w:rsidRPr="003D0EDE">
        <w:rPr>
          <w:color w:val="000000"/>
          <w:sz w:val="28"/>
          <w:szCs w:val="28"/>
          <w:lang w:val="pt-BR"/>
        </w:rPr>
        <w:t xml:space="preserve">Cô giới thiệu đồ dùng đồ chơi </w:t>
      </w:r>
      <w:r>
        <w:rPr>
          <w:color w:val="000000"/>
          <w:sz w:val="28"/>
          <w:szCs w:val="28"/>
          <w:lang w:val="pt-BR"/>
        </w:rPr>
        <w:t>trên sân trường</w:t>
      </w:r>
    </w:p>
    <w:p w14:paraId="32ED0FAC" w14:textId="0FBEF46D" w:rsidR="003D0EDE" w:rsidRPr="003D0EDE" w:rsidRDefault="00194CDC" w:rsidP="003D0EDE">
      <w:pPr>
        <w:pStyle w:val="NormalWeb"/>
        <w:spacing w:before="0" w:beforeAutospacing="0" w:after="0" w:afterAutospacing="0"/>
        <w:ind w:left="-105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 xml:space="preserve">            - </w:t>
      </w:r>
      <w:r w:rsidR="003D0EDE" w:rsidRPr="003D0EDE">
        <w:rPr>
          <w:color w:val="000000"/>
          <w:sz w:val="28"/>
          <w:szCs w:val="28"/>
          <w:lang w:val="pt-BR"/>
        </w:rPr>
        <w:t>Trẻ chơi tự do theo ý thích</w:t>
      </w:r>
    </w:p>
    <w:p w14:paraId="4B7EFAAC" w14:textId="62FE548E" w:rsidR="003D0EDE" w:rsidRDefault="00194CDC" w:rsidP="003D0EDE">
      <w:pPr>
        <w:pStyle w:val="NormalWeb"/>
        <w:spacing w:before="0" w:beforeAutospacing="0" w:after="0" w:afterAutospacing="0"/>
        <w:ind w:left="-105"/>
        <w:jc w:val="both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 xml:space="preserve">            - </w:t>
      </w:r>
      <w:r w:rsidR="003D0EDE" w:rsidRPr="003D0EDE">
        <w:rPr>
          <w:color w:val="000000"/>
          <w:sz w:val="28"/>
          <w:szCs w:val="28"/>
          <w:lang w:val="pt-BR"/>
        </w:rPr>
        <w:t>Cô bao quát, xử lý tình huống</w:t>
      </w:r>
    </w:p>
    <w:p w14:paraId="1915E808" w14:textId="77777777" w:rsidR="000F5006" w:rsidRDefault="000F5006" w:rsidP="000F5006">
      <w:pPr>
        <w:pStyle w:val="NormalWeb"/>
        <w:spacing w:before="0" w:beforeAutospacing="0" w:after="0" w:afterAutospacing="0"/>
        <w:ind w:left="-105"/>
        <w:jc w:val="center"/>
        <w:rPr>
          <w:color w:val="000000"/>
          <w:sz w:val="28"/>
          <w:szCs w:val="28"/>
          <w:lang w:val="pt-BR"/>
        </w:rPr>
      </w:pPr>
    </w:p>
    <w:p w14:paraId="26E18E37" w14:textId="69D12F71" w:rsidR="000F5006" w:rsidRPr="003D0EDE" w:rsidRDefault="000F5006" w:rsidP="000F5006">
      <w:pPr>
        <w:pStyle w:val="NormalWeb"/>
        <w:spacing w:before="0" w:beforeAutospacing="0" w:after="0" w:afterAutospacing="0"/>
        <w:ind w:left="-105"/>
        <w:jc w:val="center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>**************</w:t>
      </w:r>
    </w:p>
    <w:p w14:paraId="4908D94B" w14:textId="189A3239" w:rsidR="002E1E3B" w:rsidRPr="003D0EDE" w:rsidRDefault="002E1E3B" w:rsidP="003D0EDE">
      <w:pPr>
        <w:pStyle w:val="NormalWeb"/>
        <w:spacing w:before="0" w:beforeAutospacing="0" w:after="0" w:afterAutospacing="0"/>
        <w:ind w:firstLine="720"/>
        <w:rPr>
          <w:b/>
          <w:bCs/>
          <w:sz w:val="28"/>
          <w:szCs w:val="28"/>
        </w:rPr>
      </w:pPr>
    </w:p>
    <w:sectPr w:rsidR="002E1E3B" w:rsidRPr="003D0EDE" w:rsidSect="000F500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3E9"/>
    <w:rsid w:val="000E184A"/>
    <w:rsid w:val="000F09CE"/>
    <w:rsid w:val="000F5006"/>
    <w:rsid w:val="00194CDC"/>
    <w:rsid w:val="001E295D"/>
    <w:rsid w:val="001F2DB0"/>
    <w:rsid w:val="002E1E3B"/>
    <w:rsid w:val="003D0EDE"/>
    <w:rsid w:val="00431C76"/>
    <w:rsid w:val="005410F5"/>
    <w:rsid w:val="005F6553"/>
    <w:rsid w:val="00657016"/>
    <w:rsid w:val="00806CDF"/>
    <w:rsid w:val="008E14A4"/>
    <w:rsid w:val="00AE156A"/>
    <w:rsid w:val="00C85584"/>
    <w:rsid w:val="00D15D7A"/>
    <w:rsid w:val="00D21EC6"/>
    <w:rsid w:val="00E73344"/>
    <w:rsid w:val="00EA03E9"/>
    <w:rsid w:val="00F2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2E4F"/>
  <w15:docId w15:val="{64CE4BBA-428D-4420-B83E-EA44030E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3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EA03E9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paragraph" w:styleId="NormalWeb">
    <w:name w:val="Normal (Web)"/>
    <w:basedOn w:val="Normal"/>
    <w:uiPriority w:val="99"/>
    <w:unhideWhenUsed/>
    <w:rsid w:val="002E1E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94C8-1D98-47AB-9D81-AF500542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2023-10-18T10:11:00Z</dcterms:created>
  <dcterms:modified xsi:type="dcterms:W3CDTF">2024-01-04T00:37:00Z</dcterms:modified>
</cp:coreProperties>
</file>